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EECB0" w14:textId="04BFA7AB" w:rsidR="00AC79A2" w:rsidRPr="006D2AD5" w:rsidRDefault="006D2AD5">
      <w:pPr>
        <w:pStyle w:val="a4"/>
        <w:spacing w:before="40"/>
        <w:ind w:left="1775" w:right="1406"/>
        <w:rPr>
          <w:rFonts w:ascii="Times New Roman" w:hAnsi="Times New Roman" w:cs="Times New Roman"/>
          <w:w w:val="105"/>
          <w:sz w:val="24"/>
          <w:szCs w:val="24"/>
        </w:rPr>
      </w:pPr>
      <w:r w:rsidRPr="006D2AD5">
        <w:rPr>
          <w:rFonts w:ascii="Times New Roman" w:hAnsi="Times New Roman" w:cs="Times New Roman"/>
          <w:w w:val="105"/>
          <w:sz w:val="24"/>
          <w:szCs w:val="24"/>
        </w:rPr>
        <w:t>ә</w:t>
      </w:r>
      <w:r w:rsidR="00422E0A" w:rsidRPr="006D2AD5">
        <w:rPr>
          <w:rFonts w:ascii="Times New Roman" w:hAnsi="Times New Roman" w:cs="Times New Roman"/>
          <w:w w:val="105"/>
          <w:sz w:val="24"/>
          <w:szCs w:val="24"/>
        </w:rPr>
        <w:t>ль-Фараби</w:t>
      </w:r>
      <w:r w:rsidR="00422E0A" w:rsidRPr="006D2AD5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="00422E0A" w:rsidRPr="006D2AD5">
        <w:rPr>
          <w:rFonts w:ascii="Times New Roman" w:hAnsi="Times New Roman" w:cs="Times New Roman"/>
          <w:w w:val="105"/>
          <w:sz w:val="24"/>
          <w:szCs w:val="24"/>
        </w:rPr>
        <w:t>атындағы</w:t>
      </w:r>
      <w:r w:rsidR="00422E0A" w:rsidRPr="006D2AD5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523D3F">
        <w:rPr>
          <w:rFonts w:ascii="Times New Roman" w:hAnsi="Times New Roman" w:cs="Times New Roman"/>
          <w:w w:val="105"/>
          <w:sz w:val="24"/>
          <w:szCs w:val="24"/>
        </w:rPr>
        <w:t>Қ</w:t>
      </w:r>
      <w:r w:rsidR="00422E0A" w:rsidRPr="006D2AD5">
        <w:rPr>
          <w:rFonts w:ascii="Times New Roman" w:hAnsi="Times New Roman" w:cs="Times New Roman"/>
          <w:w w:val="105"/>
          <w:sz w:val="24"/>
          <w:szCs w:val="24"/>
        </w:rPr>
        <w:t xml:space="preserve">азақ </w:t>
      </w:r>
      <w:r w:rsidR="00523D3F">
        <w:rPr>
          <w:rFonts w:ascii="Times New Roman" w:hAnsi="Times New Roman" w:cs="Times New Roman"/>
          <w:w w:val="105"/>
          <w:sz w:val="24"/>
          <w:szCs w:val="24"/>
        </w:rPr>
        <w:t>Ұ</w:t>
      </w:r>
      <w:r w:rsidR="00422E0A" w:rsidRPr="006D2AD5">
        <w:rPr>
          <w:rFonts w:ascii="Times New Roman" w:hAnsi="Times New Roman" w:cs="Times New Roman"/>
          <w:w w:val="105"/>
          <w:sz w:val="24"/>
          <w:szCs w:val="24"/>
        </w:rPr>
        <w:t>лттық</w:t>
      </w:r>
      <w:r w:rsidR="00422E0A" w:rsidRPr="006D2AD5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422E0A" w:rsidRPr="006D2AD5">
        <w:rPr>
          <w:rFonts w:ascii="Times New Roman" w:hAnsi="Times New Roman" w:cs="Times New Roman"/>
          <w:w w:val="105"/>
          <w:sz w:val="24"/>
          <w:szCs w:val="24"/>
        </w:rPr>
        <w:t>университеті</w:t>
      </w:r>
    </w:p>
    <w:p w14:paraId="7E79937B" w14:textId="4CE4C8B0" w:rsidR="00DB42EE" w:rsidRPr="006D2AD5" w:rsidRDefault="00422E0A">
      <w:pPr>
        <w:pStyle w:val="a4"/>
        <w:spacing w:before="40"/>
        <w:ind w:left="1775" w:right="1406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pacing w:val="-61"/>
          <w:w w:val="10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w w:val="105"/>
          <w:sz w:val="24"/>
          <w:szCs w:val="24"/>
        </w:rPr>
        <w:t>Биотехнология</w:t>
      </w:r>
      <w:r w:rsidRPr="006D2AD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w w:val="105"/>
          <w:sz w:val="24"/>
          <w:szCs w:val="24"/>
        </w:rPr>
        <w:t>кафедрасы</w:t>
      </w:r>
    </w:p>
    <w:p w14:paraId="191BD151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5B39DF2D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56339784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14487873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3B4190EB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5D61699A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7D1D17CD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60271206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55EB6870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43127EFB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379E4B69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4EBFC805" w14:textId="77777777" w:rsidR="00DB42EE" w:rsidRPr="003D29A0" w:rsidRDefault="00DB42EE" w:rsidP="009E1A2F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14:paraId="2E9F15F9" w14:textId="282B1D61" w:rsidR="00A3401A" w:rsidRPr="003D29A0" w:rsidRDefault="00C87979" w:rsidP="009E1A2F">
      <w:pPr>
        <w:jc w:val="center"/>
        <w:rPr>
          <w:rFonts w:ascii="Times New Roman" w:hAnsi="Times New Roman" w:cs="Times New Roman"/>
          <w:spacing w:val="-61"/>
          <w:w w:val="105"/>
          <w:sz w:val="24"/>
          <w:szCs w:val="24"/>
        </w:rPr>
      </w:pPr>
      <w:r w:rsidRPr="003D29A0">
        <w:rPr>
          <w:rFonts w:ascii="Times New Roman" w:hAnsi="Times New Roman" w:cs="Times New Roman"/>
          <w:b/>
          <w:sz w:val="24"/>
          <w:szCs w:val="24"/>
        </w:rPr>
        <w:t xml:space="preserve">VKM4311 </w:t>
      </w:r>
      <w:r w:rsidR="00422E0A" w:rsidRPr="003D29A0">
        <w:rPr>
          <w:rFonts w:ascii="Times New Roman" w:hAnsi="Times New Roman" w:cs="Times New Roman"/>
          <w:b/>
          <w:bCs/>
          <w:w w:val="105"/>
          <w:sz w:val="24"/>
          <w:szCs w:val="24"/>
        </w:rPr>
        <w:t>«</w:t>
      </w:r>
      <w:r w:rsidR="00A3401A" w:rsidRPr="003D29A0">
        <w:rPr>
          <w:rFonts w:ascii="Times New Roman" w:hAnsi="Times New Roman" w:cs="Times New Roman"/>
          <w:b/>
          <w:bCs/>
          <w:sz w:val="24"/>
          <w:szCs w:val="24"/>
        </w:rPr>
        <w:t>Микроорганизмдерді бөліп алу және дақылдау</w:t>
      </w:r>
      <w:r w:rsidR="00422E0A" w:rsidRPr="003D29A0">
        <w:rPr>
          <w:rFonts w:ascii="Times New Roman" w:hAnsi="Times New Roman" w:cs="Times New Roman"/>
          <w:w w:val="105"/>
          <w:sz w:val="24"/>
          <w:szCs w:val="24"/>
        </w:rPr>
        <w:t>»</w:t>
      </w:r>
    </w:p>
    <w:p w14:paraId="2E694F98" w14:textId="767CD909" w:rsidR="00DB42EE" w:rsidRPr="003D29A0" w:rsidRDefault="00422E0A" w:rsidP="009E1A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29A0">
        <w:rPr>
          <w:rFonts w:ascii="Times New Roman" w:hAnsi="Times New Roman" w:cs="Times New Roman"/>
          <w:w w:val="105"/>
          <w:sz w:val="24"/>
          <w:szCs w:val="24"/>
        </w:rPr>
        <w:t>пәні</w:t>
      </w:r>
      <w:r w:rsidRPr="003D29A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3D29A0">
        <w:rPr>
          <w:rFonts w:ascii="Times New Roman" w:hAnsi="Times New Roman" w:cs="Times New Roman"/>
          <w:w w:val="105"/>
          <w:sz w:val="24"/>
          <w:szCs w:val="24"/>
        </w:rPr>
        <w:t>бойынша</w:t>
      </w:r>
      <w:r w:rsidRPr="003D29A0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3D29A0">
        <w:rPr>
          <w:rFonts w:ascii="Times New Roman" w:hAnsi="Times New Roman" w:cs="Times New Roman"/>
          <w:w w:val="105"/>
          <w:sz w:val="24"/>
          <w:szCs w:val="24"/>
        </w:rPr>
        <w:t>қорытынды</w:t>
      </w:r>
      <w:r w:rsidRPr="003D29A0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3D29A0">
        <w:rPr>
          <w:rFonts w:ascii="Times New Roman" w:hAnsi="Times New Roman" w:cs="Times New Roman"/>
          <w:w w:val="105"/>
          <w:sz w:val="24"/>
          <w:szCs w:val="24"/>
        </w:rPr>
        <w:t>емтихан</w:t>
      </w:r>
      <w:r w:rsidRPr="003D29A0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3D29A0">
        <w:rPr>
          <w:rFonts w:ascii="Times New Roman" w:hAnsi="Times New Roman" w:cs="Times New Roman"/>
          <w:w w:val="105"/>
          <w:sz w:val="24"/>
          <w:szCs w:val="24"/>
        </w:rPr>
        <w:t>бағдарламасы</w:t>
      </w:r>
    </w:p>
    <w:p w14:paraId="191F43A7" w14:textId="77777777" w:rsidR="00DB42EE" w:rsidRPr="003D29A0" w:rsidRDefault="00DB42EE" w:rsidP="009E1A2F">
      <w:pPr>
        <w:pStyle w:val="a3"/>
        <w:spacing w:before="4"/>
        <w:ind w:left="0"/>
        <w:jc w:val="center"/>
        <w:rPr>
          <w:rFonts w:ascii="Times New Roman" w:hAnsi="Times New Roman" w:cs="Times New Roman"/>
          <w:b/>
        </w:rPr>
      </w:pPr>
    </w:p>
    <w:p w14:paraId="5F731171" w14:textId="138FDD45" w:rsidR="00DB42EE" w:rsidRPr="003D29A0" w:rsidRDefault="009E1A2F" w:rsidP="009E1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3D29A0" w:rsidRPr="003D29A0">
        <w:rPr>
          <w:rFonts w:ascii="Times New Roman" w:hAnsi="Times New Roman" w:cs="Times New Roman"/>
          <w:b/>
          <w:sz w:val="24"/>
          <w:szCs w:val="24"/>
        </w:rPr>
        <w:t>«6В05103-Биотехнология</w:t>
      </w:r>
      <w:r w:rsidR="00AC79A2" w:rsidRPr="003D29A0">
        <w:rPr>
          <w:rFonts w:ascii="Times New Roman" w:hAnsi="Times New Roman" w:cs="Times New Roman"/>
          <w:b/>
          <w:sz w:val="24"/>
          <w:szCs w:val="24"/>
        </w:rPr>
        <w:t>» білім беру бағдарламасы</w:t>
      </w:r>
      <w:r w:rsidR="00422E0A" w:rsidRPr="003D29A0">
        <w:rPr>
          <w:rFonts w:ascii="Times New Roman" w:hAnsi="Times New Roman" w:cs="Times New Roman"/>
          <w:sz w:val="24"/>
          <w:szCs w:val="24"/>
        </w:rPr>
        <w:t>,</w:t>
      </w:r>
      <w:r w:rsidR="00422E0A" w:rsidRPr="003D29A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87979" w:rsidRPr="003D29A0">
        <w:rPr>
          <w:rFonts w:ascii="Times New Roman" w:hAnsi="Times New Roman" w:cs="Times New Roman"/>
          <w:sz w:val="24"/>
          <w:szCs w:val="24"/>
        </w:rPr>
        <w:t>4</w:t>
      </w:r>
      <w:r w:rsidR="00422E0A" w:rsidRPr="003D29A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422E0A" w:rsidRPr="003D29A0">
        <w:rPr>
          <w:rFonts w:ascii="Times New Roman" w:hAnsi="Times New Roman" w:cs="Times New Roman"/>
          <w:sz w:val="24"/>
          <w:szCs w:val="24"/>
        </w:rPr>
        <w:t>курс</w:t>
      </w:r>
    </w:p>
    <w:p w14:paraId="5C710998" w14:textId="77777777" w:rsidR="00DB42EE" w:rsidRPr="006D2AD5" w:rsidRDefault="00DB42EE" w:rsidP="009E1A2F">
      <w:pPr>
        <w:pStyle w:val="a3"/>
        <w:ind w:left="0"/>
        <w:jc w:val="center"/>
        <w:rPr>
          <w:rFonts w:ascii="Times New Roman" w:hAnsi="Times New Roman" w:cs="Times New Roman"/>
        </w:rPr>
      </w:pPr>
    </w:p>
    <w:p w14:paraId="7789FB7C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0381BA23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22CE8E62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69390BE2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4C89C57A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5C69B422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5E305BE2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0041DDA6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79E0D609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418001F8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66D86221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1639806E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3700B9C7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31E3DB83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0D6910BA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12B364C6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072DB20F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7F14B0C7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57CEBF7F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3195590F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498659D5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423121DC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71ECDAD2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</w:rPr>
      </w:pPr>
    </w:p>
    <w:p w14:paraId="2693ABB1" w14:textId="77777777" w:rsidR="00DB42EE" w:rsidRPr="006D2AD5" w:rsidRDefault="00DB42EE">
      <w:pPr>
        <w:pStyle w:val="a3"/>
        <w:spacing w:before="11"/>
        <w:ind w:left="0"/>
        <w:rPr>
          <w:rFonts w:ascii="Times New Roman" w:hAnsi="Times New Roman" w:cs="Times New Roman"/>
        </w:rPr>
      </w:pPr>
    </w:p>
    <w:p w14:paraId="0A2E7374" w14:textId="39117F41" w:rsidR="00DB42EE" w:rsidRPr="006D2AD5" w:rsidRDefault="00422E0A">
      <w:pPr>
        <w:ind w:left="1775" w:right="258"/>
        <w:jc w:val="center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pacing w:val="-2"/>
          <w:sz w:val="24"/>
          <w:szCs w:val="24"/>
        </w:rPr>
        <w:t>Алматы,</w:t>
      </w:r>
      <w:r w:rsidRPr="006D2AD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pacing w:val="-1"/>
          <w:sz w:val="24"/>
          <w:szCs w:val="24"/>
        </w:rPr>
        <w:t>202</w:t>
      </w:r>
      <w:r w:rsidR="003D29A0">
        <w:rPr>
          <w:rFonts w:ascii="Times New Roman" w:hAnsi="Times New Roman" w:cs="Times New Roman"/>
          <w:spacing w:val="-1"/>
          <w:sz w:val="24"/>
          <w:szCs w:val="24"/>
          <w:lang w:val="en-US"/>
        </w:rPr>
        <w:t>4</w:t>
      </w:r>
      <w:r w:rsidRPr="006D2AD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pacing w:val="-1"/>
          <w:sz w:val="24"/>
          <w:szCs w:val="24"/>
        </w:rPr>
        <w:t>ж.</w:t>
      </w:r>
    </w:p>
    <w:p w14:paraId="330FEDED" w14:textId="77777777" w:rsidR="00DB42EE" w:rsidRPr="006D2AD5" w:rsidRDefault="00DB42EE">
      <w:pPr>
        <w:jc w:val="center"/>
        <w:rPr>
          <w:rFonts w:ascii="Times New Roman" w:hAnsi="Times New Roman" w:cs="Times New Roman"/>
          <w:sz w:val="24"/>
          <w:szCs w:val="24"/>
        </w:rPr>
        <w:sectPr w:rsidR="00DB42EE" w:rsidRPr="006D2AD5">
          <w:type w:val="continuous"/>
          <w:pgSz w:w="11920" w:h="17340"/>
          <w:pgMar w:top="1360" w:right="1040" w:bottom="280" w:left="1040" w:header="720" w:footer="720" w:gutter="0"/>
          <w:cols w:space="720"/>
        </w:sectPr>
      </w:pPr>
    </w:p>
    <w:p w14:paraId="6A47FC53" w14:textId="77777777" w:rsidR="00DB42EE" w:rsidRPr="006D2AD5" w:rsidRDefault="00DB42EE">
      <w:pPr>
        <w:spacing w:line="247" w:lineRule="auto"/>
        <w:rPr>
          <w:rFonts w:ascii="Times New Roman" w:hAnsi="Times New Roman" w:cs="Times New Roman"/>
          <w:sz w:val="24"/>
          <w:szCs w:val="24"/>
        </w:rPr>
        <w:sectPr w:rsidR="00DB42EE" w:rsidRPr="006D2AD5">
          <w:type w:val="continuous"/>
          <w:pgSz w:w="11920" w:h="17340"/>
          <w:pgMar w:top="1360" w:right="1040" w:bottom="280" w:left="1040" w:header="720" w:footer="720" w:gutter="0"/>
          <w:cols w:num="2" w:space="720" w:equalWidth="0">
            <w:col w:w="2862" w:space="62"/>
            <w:col w:w="6916"/>
          </w:cols>
        </w:sectPr>
      </w:pPr>
    </w:p>
    <w:p w14:paraId="66A7F8C2" w14:textId="77777777" w:rsidR="00DB42EE" w:rsidRPr="006D2AD5" w:rsidRDefault="00422E0A">
      <w:pPr>
        <w:pStyle w:val="1"/>
        <w:spacing w:before="29"/>
        <w:ind w:left="3124"/>
        <w:jc w:val="left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  <w:spacing w:val="-3"/>
        </w:rPr>
        <w:lastRenderedPageBreak/>
        <w:t>ЕМТИХАН</w:t>
      </w:r>
      <w:r w:rsidRPr="006D2AD5">
        <w:rPr>
          <w:rFonts w:ascii="Times New Roman" w:hAnsi="Times New Roman" w:cs="Times New Roman"/>
          <w:spacing w:val="-5"/>
        </w:rPr>
        <w:t xml:space="preserve"> </w:t>
      </w:r>
      <w:r w:rsidRPr="006D2AD5">
        <w:rPr>
          <w:rFonts w:ascii="Times New Roman" w:hAnsi="Times New Roman" w:cs="Times New Roman"/>
          <w:spacing w:val="-2"/>
        </w:rPr>
        <w:t>ЕРЕЖЕЛЕРІ</w:t>
      </w:r>
    </w:p>
    <w:p w14:paraId="54FF06F0" w14:textId="77777777" w:rsidR="00DB42EE" w:rsidRPr="006D2AD5" w:rsidRDefault="00DB42EE">
      <w:pPr>
        <w:pStyle w:val="a3"/>
        <w:spacing w:before="6"/>
        <w:ind w:left="0"/>
        <w:rPr>
          <w:rFonts w:ascii="Times New Roman" w:hAnsi="Times New Roman" w:cs="Times New Roman"/>
          <w:b/>
        </w:rPr>
      </w:pPr>
    </w:p>
    <w:p w14:paraId="56BA0492" w14:textId="77777777" w:rsidR="00DB42EE" w:rsidRPr="006D2AD5" w:rsidRDefault="00422E0A">
      <w:pPr>
        <w:spacing w:line="276" w:lineRule="auto"/>
        <w:ind w:left="310" w:right="399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Пән бойынша қорытынды емтихан нысаны – тест түрінде Univer жүйесінде болады.</w:t>
      </w:r>
      <w:r w:rsidRPr="006D2AD5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b/>
          <w:spacing w:val="-1"/>
          <w:sz w:val="24"/>
          <w:szCs w:val="24"/>
        </w:rPr>
        <w:t>Қорытынды</w:t>
      </w:r>
      <w:r w:rsidRPr="006D2AD5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b/>
          <w:sz w:val="24"/>
          <w:szCs w:val="24"/>
        </w:rPr>
        <w:t>емтихан</w:t>
      </w:r>
      <w:r w:rsidRPr="006D2AD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b/>
          <w:sz w:val="24"/>
          <w:szCs w:val="24"/>
        </w:rPr>
        <w:t>тапсыру</w:t>
      </w:r>
      <w:r w:rsidRPr="006D2AD5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b/>
          <w:sz w:val="24"/>
          <w:szCs w:val="24"/>
        </w:rPr>
        <w:t>формасы:</w:t>
      </w:r>
      <w:r w:rsidRPr="006D2AD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«Универ»</w:t>
      </w:r>
      <w:r w:rsidRPr="006D2AD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жүйесіндегі</w:t>
      </w:r>
      <w:r w:rsidRPr="006D2AD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тест.</w:t>
      </w:r>
    </w:p>
    <w:p w14:paraId="394E37A5" w14:textId="77777777" w:rsidR="00DB42EE" w:rsidRPr="006D2AD5" w:rsidRDefault="00422E0A">
      <w:pPr>
        <w:pStyle w:val="1"/>
        <w:spacing w:before="1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Жүргізу</w:t>
      </w:r>
      <w:r w:rsidRPr="006D2AD5">
        <w:rPr>
          <w:rFonts w:ascii="Times New Roman" w:hAnsi="Times New Roman" w:cs="Times New Roman"/>
          <w:spacing w:val="26"/>
        </w:rPr>
        <w:t xml:space="preserve"> </w:t>
      </w:r>
      <w:r w:rsidRPr="006D2AD5">
        <w:rPr>
          <w:rFonts w:ascii="Times New Roman" w:hAnsi="Times New Roman" w:cs="Times New Roman"/>
        </w:rPr>
        <w:t>ережелері:</w:t>
      </w:r>
    </w:p>
    <w:p w14:paraId="08B99048" w14:textId="77777777" w:rsidR="00DB42EE" w:rsidRPr="006D2AD5" w:rsidRDefault="00422E0A">
      <w:pPr>
        <w:pStyle w:val="a5"/>
        <w:numPr>
          <w:ilvl w:val="0"/>
          <w:numId w:val="2"/>
        </w:numPr>
        <w:tabs>
          <w:tab w:val="left" w:pos="818"/>
        </w:tabs>
        <w:spacing w:before="43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«Универ»</w:t>
      </w:r>
      <w:r w:rsidRPr="006D2AD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жүйесіндегі</w:t>
      </w:r>
      <w:r w:rsidRPr="006D2AD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«Прокторинг»</w:t>
      </w:r>
      <w:r w:rsidRPr="006D2AD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нұсқауылығымен</w:t>
      </w:r>
      <w:r w:rsidRPr="006D2AD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танысу</w:t>
      </w:r>
    </w:p>
    <w:p w14:paraId="51E0DDBE" w14:textId="77777777" w:rsidR="00DB42EE" w:rsidRPr="006D2AD5" w:rsidRDefault="00422E0A">
      <w:pPr>
        <w:pStyle w:val="a5"/>
        <w:numPr>
          <w:ilvl w:val="0"/>
          <w:numId w:val="2"/>
        </w:numPr>
        <w:tabs>
          <w:tab w:val="left" w:pos="875"/>
        </w:tabs>
        <w:spacing w:before="40" w:line="276" w:lineRule="auto"/>
        <w:ind w:left="462" w:right="10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Емтихан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басталар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алдында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студент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жұмыс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құрылғысында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(компьютер,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моноблок, ноутбук, планшет) интернет желісін, зарядтталғанын және веб-камераны</w:t>
      </w:r>
      <w:r w:rsidRPr="006D2AD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тексеру</w:t>
      </w:r>
      <w:r w:rsidRPr="006D2A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тиіс.</w:t>
      </w:r>
    </w:p>
    <w:p w14:paraId="3AA795B8" w14:textId="77777777" w:rsidR="00DB42EE" w:rsidRPr="006D2AD5" w:rsidRDefault="00422E0A">
      <w:pPr>
        <w:pStyle w:val="a5"/>
        <w:numPr>
          <w:ilvl w:val="0"/>
          <w:numId w:val="2"/>
        </w:numPr>
        <w:tabs>
          <w:tab w:val="left" w:pos="875"/>
        </w:tabs>
        <w:spacing w:before="1"/>
        <w:ind w:left="874" w:right="0" w:hanging="413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 xml:space="preserve">Емтихан  </w:t>
      </w:r>
      <w:r w:rsidRPr="006D2AD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басталар   </w:t>
      </w:r>
      <w:r w:rsidRPr="006D2AD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алдында   </w:t>
      </w:r>
      <w:r w:rsidRPr="006D2AD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30   </w:t>
      </w:r>
      <w:r w:rsidRPr="006D2AD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минут   </w:t>
      </w:r>
      <w:r w:rsidRPr="006D2AD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бұрын   </w:t>
      </w:r>
      <w:r w:rsidRPr="006D2AD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«Универ»   </w:t>
      </w:r>
      <w:r w:rsidRPr="006D2AD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жүйесіне   </w:t>
      </w:r>
      <w:r w:rsidRPr="006D2AD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кіріп,</w:t>
      </w:r>
    </w:p>
    <w:p w14:paraId="4A278990" w14:textId="77777777" w:rsidR="00DB42EE" w:rsidRPr="006D2AD5" w:rsidRDefault="00422E0A">
      <w:pPr>
        <w:pStyle w:val="a3"/>
        <w:spacing w:before="43" w:line="273" w:lineRule="auto"/>
        <w:ind w:right="107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«Прокторинг»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нұсқауы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бойынша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емтихпнға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дайындалу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тиіс,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«Начать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тестирование»</w:t>
      </w:r>
      <w:r w:rsidRPr="006D2AD5">
        <w:rPr>
          <w:rFonts w:ascii="Times New Roman" w:hAnsi="Times New Roman" w:cs="Times New Roman"/>
          <w:spacing w:val="12"/>
        </w:rPr>
        <w:t xml:space="preserve"> </w:t>
      </w:r>
      <w:r w:rsidRPr="006D2AD5">
        <w:rPr>
          <w:rFonts w:ascii="Times New Roman" w:hAnsi="Times New Roman" w:cs="Times New Roman"/>
        </w:rPr>
        <w:t>дегенді</w:t>
      </w:r>
      <w:r w:rsidRPr="006D2AD5">
        <w:rPr>
          <w:rFonts w:ascii="Times New Roman" w:hAnsi="Times New Roman" w:cs="Times New Roman"/>
          <w:spacing w:val="51"/>
        </w:rPr>
        <w:t xml:space="preserve"> </w:t>
      </w: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-1"/>
        </w:rPr>
        <w:t xml:space="preserve"> </w:t>
      </w:r>
      <w:r w:rsidRPr="006D2AD5">
        <w:rPr>
          <w:rFonts w:ascii="Times New Roman" w:hAnsi="Times New Roman" w:cs="Times New Roman"/>
        </w:rPr>
        <w:t>уакыты</w:t>
      </w:r>
      <w:r w:rsidRPr="006D2AD5">
        <w:rPr>
          <w:rFonts w:ascii="Times New Roman" w:hAnsi="Times New Roman" w:cs="Times New Roman"/>
          <w:spacing w:val="17"/>
        </w:rPr>
        <w:t xml:space="preserve"> </w:t>
      </w:r>
      <w:r w:rsidRPr="006D2AD5">
        <w:rPr>
          <w:rFonts w:ascii="Times New Roman" w:hAnsi="Times New Roman" w:cs="Times New Roman"/>
        </w:rPr>
        <w:t>басталғанда</w:t>
      </w:r>
      <w:r w:rsidRPr="006D2AD5">
        <w:rPr>
          <w:rFonts w:ascii="Times New Roman" w:hAnsi="Times New Roman" w:cs="Times New Roman"/>
          <w:spacing w:val="11"/>
        </w:rPr>
        <w:t xml:space="preserve"> </w:t>
      </w:r>
      <w:r w:rsidRPr="006D2AD5">
        <w:rPr>
          <w:rFonts w:ascii="Times New Roman" w:hAnsi="Times New Roman" w:cs="Times New Roman"/>
        </w:rPr>
        <w:t>басады</w:t>
      </w:r>
    </w:p>
    <w:p w14:paraId="69D52B5B" w14:textId="77777777" w:rsidR="00DB42EE" w:rsidRPr="006D2AD5" w:rsidRDefault="00422E0A">
      <w:pPr>
        <w:pStyle w:val="a5"/>
        <w:numPr>
          <w:ilvl w:val="0"/>
          <w:numId w:val="2"/>
        </w:numPr>
        <w:tabs>
          <w:tab w:val="left" w:pos="698"/>
        </w:tabs>
        <w:spacing w:before="4"/>
        <w:ind w:left="697" w:right="0" w:hanging="236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pacing w:val="-1"/>
          <w:sz w:val="24"/>
          <w:szCs w:val="24"/>
        </w:rPr>
        <w:t>Емтихан</w:t>
      </w:r>
      <w:r w:rsidRPr="006D2AD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pacing w:val="-1"/>
          <w:sz w:val="24"/>
          <w:szCs w:val="24"/>
        </w:rPr>
        <w:t>біткенде</w:t>
      </w:r>
      <w:r w:rsidRPr="006D2AD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«Сохранить»</w:t>
      </w:r>
      <w:r w:rsidRPr="006D2AD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дегенді</w:t>
      </w:r>
      <w:r w:rsidRPr="006D2AD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басу</w:t>
      </w:r>
      <w:r w:rsidRPr="006D2AD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керек</w:t>
      </w:r>
    </w:p>
    <w:p w14:paraId="31ED3E4A" w14:textId="77777777" w:rsidR="00DB42EE" w:rsidRPr="006D2AD5" w:rsidRDefault="00422E0A">
      <w:pPr>
        <w:pStyle w:val="a3"/>
        <w:tabs>
          <w:tab w:val="left" w:pos="3539"/>
        </w:tabs>
        <w:spacing w:before="43" w:line="276" w:lineRule="auto"/>
        <w:ind w:right="103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Емтихандық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тестілеуді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сыртқы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сервистерде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(Kahoot,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Quizzlet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және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т.б.)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өткізуге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тыйым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салынады.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Сыртқы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қызметтерді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ағымдағы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сабақтар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кезінде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пайдалануға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болады,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бірақ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үшін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емес.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Емтихандық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тестілеу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тек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университеттің</w:t>
      </w:r>
      <w:r w:rsidRPr="006D2AD5">
        <w:rPr>
          <w:rFonts w:ascii="Times New Roman" w:hAnsi="Times New Roman" w:cs="Times New Roman"/>
          <w:spacing w:val="-8"/>
        </w:rPr>
        <w:t xml:space="preserve"> </w:t>
      </w:r>
      <w:r w:rsidRPr="006D2AD5">
        <w:rPr>
          <w:rFonts w:ascii="Times New Roman" w:hAnsi="Times New Roman" w:cs="Times New Roman"/>
        </w:rPr>
        <w:t>ресми</w:t>
      </w:r>
      <w:r w:rsidRPr="006D2AD5">
        <w:rPr>
          <w:rFonts w:ascii="Times New Roman" w:hAnsi="Times New Roman" w:cs="Times New Roman"/>
        </w:rPr>
        <w:tab/>
        <w:t>ақпараттық-білім</w:t>
      </w:r>
      <w:r w:rsidRPr="006D2AD5">
        <w:rPr>
          <w:rFonts w:ascii="Times New Roman" w:hAnsi="Times New Roman" w:cs="Times New Roman"/>
          <w:spacing w:val="9"/>
        </w:rPr>
        <w:t xml:space="preserve"> </w:t>
      </w:r>
      <w:r w:rsidRPr="006D2AD5">
        <w:rPr>
          <w:rFonts w:ascii="Times New Roman" w:hAnsi="Times New Roman" w:cs="Times New Roman"/>
        </w:rPr>
        <w:t>беру</w:t>
      </w:r>
      <w:r w:rsidRPr="006D2AD5">
        <w:rPr>
          <w:rFonts w:ascii="Times New Roman" w:hAnsi="Times New Roman" w:cs="Times New Roman"/>
          <w:spacing w:val="8"/>
        </w:rPr>
        <w:t xml:space="preserve"> </w:t>
      </w:r>
      <w:r w:rsidRPr="006D2AD5">
        <w:rPr>
          <w:rFonts w:ascii="Times New Roman" w:hAnsi="Times New Roman" w:cs="Times New Roman"/>
        </w:rPr>
        <w:t>платформаларында:</w:t>
      </w:r>
      <w:r w:rsidRPr="006D2AD5">
        <w:rPr>
          <w:rFonts w:ascii="Times New Roman" w:hAnsi="Times New Roman" w:cs="Times New Roman"/>
          <w:spacing w:val="14"/>
        </w:rPr>
        <w:t xml:space="preserve"> </w:t>
      </w:r>
      <w:r w:rsidRPr="006D2AD5">
        <w:rPr>
          <w:rFonts w:ascii="Times New Roman" w:hAnsi="Times New Roman" w:cs="Times New Roman"/>
        </w:rPr>
        <w:t>Univer</w:t>
      </w:r>
      <w:r w:rsidRPr="006D2AD5">
        <w:rPr>
          <w:rFonts w:ascii="Times New Roman" w:hAnsi="Times New Roman" w:cs="Times New Roman"/>
          <w:spacing w:val="11"/>
        </w:rPr>
        <w:t xml:space="preserve"> </w:t>
      </w:r>
      <w:r w:rsidRPr="006D2AD5">
        <w:rPr>
          <w:rFonts w:ascii="Times New Roman" w:hAnsi="Times New Roman" w:cs="Times New Roman"/>
        </w:rPr>
        <w:t>АЖ</w:t>
      </w:r>
      <w:r w:rsidRPr="006D2AD5">
        <w:rPr>
          <w:rFonts w:ascii="Times New Roman" w:hAnsi="Times New Roman" w:cs="Times New Roman"/>
          <w:spacing w:val="-51"/>
        </w:rPr>
        <w:t xml:space="preserve"> </w:t>
      </w:r>
      <w:r w:rsidRPr="006D2AD5">
        <w:rPr>
          <w:rFonts w:ascii="Times New Roman" w:hAnsi="Times New Roman" w:cs="Times New Roman"/>
        </w:rPr>
        <w:t>немесе</w:t>
      </w:r>
      <w:r w:rsidRPr="006D2AD5">
        <w:rPr>
          <w:rFonts w:ascii="Times New Roman" w:hAnsi="Times New Roman" w:cs="Times New Roman"/>
          <w:spacing w:val="-3"/>
        </w:rPr>
        <w:t xml:space="preserve"> </w:t>
      </w:r>
      <w:r w:rsidRPr="006D2AD5">
        <w:rPr>
          <w:rFonts w:ascii="Times New Roman" w:hAnsi="Times New Roman" w:cs="Times New Roman"/>
        </w:rPr>
        <w:t>MOODLE</w:t>
      </w:r>
      <w:r w:rsidRPr="006D2AD5">
        <w:rPr>
          <w:rFonts w:ascii="Times New Roman" w:hAnsi="Times New Roman" w:cs="Times New Roman"/>
          <w:spacing w:val="2"/>
        </w:rPr>
        <w:t xml:space="preserve"> </w:t>
      </w:r>
      <w:r w:rsidRPr="006D2AD5">
        <w:rPr>
          <w:rFonts w:ascii="Times New Roman" w:hAnsi="Times New Roman" w:cs="Times New Roman"/>
        </w:rPr>
        <w:t>қож</w:t>
      </w:r>
      <w:r w:rsidRPr="006D2AD5">
        <w:rPr>
          <w:rFonts w:ascii="Times New Roman" w:hAnsi="Times New Roman" w:cs="Times New Roman"/>
          <w:spacing w:val="10"/>
        </w:rPr>
        <w:t xml:space="preserve"> </w:t>
      </w:r>
      <w:r w:rsidRPr="006D2AD5">
        <w:rPr>
          <w:rFonts w:ascii="Times New Roman" w:hAnsi="Times New Roman" w:cs="Times New Roman"/>
        </w:rPr>
        <w:t>өткізіледі.</w:t>
      </w:r>
    </w:p>
    <w:p w14:paraId="757B7CDD" w14:textId="77777777" w:rsidR="00DB42EE" w:rsidRPr="006D2AD5" w:rsidRDefault="00422E0A">
      <w:pPr>
        <w:pStyle w:val="a3"/>
        <w:spacing w:line="276" w:lineRule="auto"/>
        <w:ind w:right="105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Тестілеуден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өтуді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бақылау-онлайн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прокторинг.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Прокторинг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технологиясы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(ағылш.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"proctor"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–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барысын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бақылау).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Прокторлар,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аудиториядағы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әдеттегі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сияқты,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алушылардың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сынақтардан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адал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өтуін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бақылайды: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тапсырмаларды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өздері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орындайды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және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қосымша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материалдарды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пайдаланбайды.</w:t>
      </w:r>
    </w:p>
    <w:p w14:paraId="1D721E47" w14:textId="77777777" w:rsidR="00DB42EE" w:rsidRPr="006D2AD5" w:rsidRDefault="00422E0A">
      <w:pPr>
        <w:pStyle w:val="a3"/>
        <w:spacing w:line="276" w:lineRule="auto"/>
        <w:ind w:right="103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Интернеттегі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нақты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уақыттағы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емтиханды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веб-камерада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маман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(күндізгі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прокторинг) және тақырыптың жұмыс үстелін,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кадрдағы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адамдар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санын, сыртқы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дыбыстарды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немесе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дауыстарды,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тіпті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көру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қимылдарын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(кибер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-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прокторинг)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бақылайтын бағдарлама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қадағалай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алады.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Аралас прокторинг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жиі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қолданылады: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бағдарлама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ескертулерімен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емтиханның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бейнежазбасын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адам қосымша қарайды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және</w:t>
      </w:r>
      <w:r w:rsidRPr="006D2AD5">
        <w:rPr>
          <w:rFonts w:ascii="Times New Roman" w:hAnsi="Times New Roman" w:cs="Times New Roman"/>
          <w:spacing w:val="-2"/>
        </w:rPr>
        <w:t xml:space="preserve"> </w:t>
      </w:r>
      <w:r w:rsidRPr="006D2AD5">
        <w:rPr>
          <w:rFonts w:ascii="Times New Roman" w:hAnsi="Times New Roman" w:cs="Times New Roman"/>
        </w:rPr>
        <w:t>бұзушылықтар</w:t>
      </w:r>
      <w:r w:rsidRPr="006D2AD5">
        <w:rPr>
          <w:rFonts w:ascii="Times New Roman" w:hAnsi="Times New Roman" w:cs="Times New Roman"/>
          <w:spacing w:val="41"/>
        </w:rPr>
        <w:t xml:space="preserve"> </w:t>
      </w:r>
      <w:r w:rsidRPr="006D2AD5">
        <w:rPr>
          <w:rFonts w:ascii="Times New Roman" w:hAnsi="Times New Roman" w:cs="Times New Roman"/>
        </w:rPr>
        <w:t>орын</w:t>
      </w:r>
      <w:r w:rsidRPr="006D2AD5">
        <w:rPr>
          <w:rFonts w:ascii="Times New Roman" w:hAnsi="Times New Roman" w:cs="Times New Roman"/>
          <w:spacing w:val="3"/>
        </w:rPr>
        <w:t xml:space="preserve"> </w:t>
      </w:r>
      <w:r w:rsidRPr="006D2AD5">
        <w:rPr>
          <w:rFonts w:ascii="Times New Roman" w:hAnsi="Times New Roman" w:cs="Times New Roman"/>
        </w:rPr>
        <w:t>алды ма, жоқ</w:t>
      </w:r>
      <w:r w:rsidRPr="006D2AD5">
        <w:rPr>
          <w:rFonts w:ascii="Times New Roman" w:hAnsi="Times New Roman" w:cs="Times New Roman"/>
          <w:spacing w:val="-13"/>
        </w:rPr>
        <w:t xml:space="preserve"> </w:t>
      </w:r>
      <w:r w:rsidRPr="006D2AD5">
        <w:rPr>
          <w:rFonts w:ascii="Times New Roman" w:hAnsi="Times New Roman" w:cs="Times New Roman"/>
        </w:rPr>
        <w:t>па,</w:t>
      </w:r>
      <w:r w:rsidRPr="006D2AD5">
        <w:rPr>
          <w:rFonts w:ascii="Times New Roman" w:hAnsi="Times New Roman" w:cs="Times New Roman"/>
          <w:spacing w:val="-1"/>
        </w:rPr>
        <w:t xml:space="preserve"> </w:t>
      </w:r>
      <w:r w:rsidRPr="006D2AD5">
        <w:rPr>
          <w:rFonts w:ascii="Times New Roman" w:hAnsi="Times New Roman" w:cs="Times New Roman"/>
        </w:rPr>
        <w:t>соны шешеді.</w:t>
      </w:r>
    </w:p>
    <w:p w14:paraId="3E00442A" w14:textId="77777777" w:rsidR="00DB42EE" w:rsidRPr="006D2AD5" w:rsidRDefault="00422E0A">
      <w:pPr>
        <w:pStyle w:val="a3"/>
        <w:spacing w:line="276" w:lineRule="auto"/>
        <w:ind w:right="105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Тестілеу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уақыты: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UNIVER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АЖ-да-40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сұраққа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90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минут.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ЭКЗАМЕН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ӨТУ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РЕГЛАМЕНТЫ.</w:t>
      </w:r>
    </w:p>
    <w:p w14:paraId="2B43C5D8" w14:textId="77777777" w:rsidR="00DB42EE" w:rsidRPr="006D2AD5" w:rsidRDefault="00422E0A">
      <w:pPr>
        <w:pStyle w:val="a3"/>
        <w:spacing w:before="1" w:line="276" w:lineRule="auto"/>
        <w:ind w:right="106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МАҢЫЗДЫ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АҚПАРАТ: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сабақ кестесі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бойынша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өтуі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керек,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ол кесте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алдын-ала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студенттерге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және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оқытушыға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белгілі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болуы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тиіс.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Кафедра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және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факультет</w:t>
      </w:r>
      <w:r w:rsidRPr="006D2AD5">
        <w:rPr>
          <w:rFonts w:ascii="Times New Roman" w:hAnsi="Times New Roman" w:cs="Times New Roman"/>
          <w:spacing w:val="5"/>
        </w:rPr>
        <w:t xml:space="preserve"> </w:t>
      </w:r>
      <w:r w:rsidRPr="006D2AD5">
        <w:rPr>
          <w:rFonts w:ascii="Times New Roman" w:hAnsi="Times New Roman" w:cs="Times New Roman"/>
        </w:rPr>
        <w:t>жауапты.</w:t>
      </w:r>
    </w:p>
    <w:p w14:paraId="6209A6FD" w14:textId="77777777" w:rsidR="00DB42EE" w:rsidRPr="006D2AD5" w:rsidRDefault="00422E0A">
      <w:pPr>
        <w:pStyle w:val="a3"/>
        <w:spacing w:line="276" w:lineRule="auto"/>
        <w:ind w:right="104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ӨТКІЗУ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РЕГЛАМЕНТІ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-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студенттер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мен</w:t>
      </w:r>
      <w:r w:rsidRPr="006D2AD5">
        <w:rPr>
          <w:rFonts w:ascii="Times New Roman" w:hAnsi="Times New Roman" w:cs="Times New Roman"/>
          <w:spacing w:val="52"/>
        </w:rPr>
        <w:t xml:space="preserve"> </w:t>
      </w:r>
      <w:r w:rsidRPr="006D2AD5">
        <w:rPr>
          <w:rFonts w:ascii="Times New Roman" w:hAnsi="Times New Roman" w:cs="Times New Roman"/>
        </w:rPr>
        <w:t>оқытушыларға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алдын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ала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белгілі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болуы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тиіс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кесте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бойынша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өткізіледі.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Студенттер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жауапкершілікпен</w:t>
      </w:r>
      <w:r w:rsidRPr="006D2AD5">
        <w:rPr>
          <w:rFonts w:ascii="Times New Roman" w:hAnsi="Times New Roman" w:cs="Times New Roman"/>
          <w:spacing w:val="10"/>
        </w:rPr>
        <w:t xml:space="preserve"> </w:t>
      </w:r>
      <w:r w:rsidRPr="006D2AD5">
        <w:rPr>
          <w:rFonts w:ascii="Times New Roman" w:hAnsi="Times New Roman" w:cs="Times New Roman"/>
        </w:rPr>
        <w:t>қарауы</w:t>
      </w:r>
      <w:r w:rsidRPr="006D2AD5">
        <w:rPr>
          <w:rFonts w:ascii="Times New Roman" w:hAnsi="Times New Roman" w:cs="Times New Roman"/>
          <w:spacing w:val="32"/>
        </w:rPr>
        <w:t xml:space="preserve"> </w:t>
      </w:r>
      <w:r w:rsidRPr="006D2AD5">
        <w:rPr>
          <w:rFonts w:ascii="Times New Roman" w:hAnsi="Times New Roman" w:cs="Times New Roman"/>
        </w:rPr>
        <w:t>тиіс.</w:t>
      </w:r>
    </w:p>
    <w:p w14:paraId="2758289B" w14:textId="77777777" w:rsidR="00DB42EE" w:rsidRPr="006D2AD5" w:rsidRDefault="00422E0A">
      <w:pPr>
        <w:pStyle w:val="a3"/>
        <w:spacing w:before="1" w:line="276" w:lineRule="auto"/>
        <w:ind w:right="105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Чаттағы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әр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студенттен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кесте,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ережелер,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прокторинг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нұсқауларының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талаптарымен</w:t>
      </w:r>
      <w:r w:rsidRPr="006D2AD5">
        <w:rPr>
          <w:rFonts w:ascii="Times New Roman" w:hAnsi="Times New Roman" w:cs="Times New Roman"/>
          <w:spacing w:val="-2"/>
        </w:rPr>
        <w:t xml:space="preserve"> </w:t>
      </w:r>
      <w:r w:rsidRPr="006D2AD5">
        <w:rPr>
          <w:rFonts w:ascii="Times New Roman" w:hAnsi="Times New Roman" w:cs="Times New Roman"/>
        </w:rPr>
        <w:t>танысқанын</w:t>
      </w:r>
      <w:r w:rsidRPr="006D2AD5">
        <w:rPr>
          <w:rFonts w:ascii="Times New Roman" w:hAnsi="Times New Roman" w:cs="Times New Roman"/>
          <w:spacing w:val="4"/>
        </w:rPr>
        <w:t xml:space="preserve"> </w:t>
      </w:r>
      <w:r w:rsidRPr="006D2AD5">
        <w:rPr>
          <w:rFonts w:ascii="Times New Roman" w:hAnsi="Times New Roman" w:cs="Times New Roman"/>
        </w:rPr>
        <w:t>Растауды</w:t>
      </w:r>
      <w:r w:rsidRPr="006D2AD5">
        <w:rPr>
          <w:rFonts w:ascii="Times New Roman" w:hAnsi="Times New Roman" w:cs="Times New Roman"/>
          <w:spacing w:val="9"/>
        </w:rPr>
        <w:t xml:space="preserve"> </w:t>
      </w:r>
      <w:r w:rsidRPr="006D2AD5">
        <w:rPr>
          <w:rFonts w:ascii="Times New Roman" w:hAnsi="Times New Roman" w:cs="Times New Roman"/>
        </w:rPr>
        <w:t>көрсетесіздер.</w:t>
      </w:r>
    </w:p>
    <w:p w14:paraId="7C1A7CF9" w14:textId="77777777" w:rsidR="00DB42EE" w:rsidRPr="006D2AD5" w:rsidRDefault="00422E0A">
      <w:pPr>
        <w:pStyle w:val="a3"/>
        <w:spacing w:before="1" w:line="276" w:lineRule="auto"/>
        <w:ind w:right="104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Кесте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бойынша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жоспарланған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күні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студенттерге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емтихан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туралы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ескерту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жасаймын. Тестілеу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уақыты аяқталғаннан кейін студенттердің нәтижелері туралы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есепті</w:t>
      </w:r>
      <w:r w:rsidRPr="006D2AD5">
        <w:rPr>
          <w:rFonts w:ascii="Times New Roman" w:hAnsi="Times New Roman" w:cs="Times New Roman"/>
          <w:spacing w:val="37"/>
        </w:rPr>
        <w:t xml:space="preserve"> </w:t>
      </w:r>
      <w:r w:rsidRPr="006D2AD5">
        <w:rPr>
          <w:rFonts w:ascii="Times New Roman" w:hAnsi="Times New Roman" w:cs="Times New Roman"/>
        </w:rPr>
        <w:t>бағалаңыз</w:t>
      </w:r>
      <w:r w:rsidRPr="006D2AD5">
        <w:rPr>
          <w:rFonts w:ascii="Times New Roman" w:hAnsi="Times New Roman" w:cs="Times New Roman"/>
          <w:spacing w:val="39"/>
        </w:rPr>
        <w:t xml:space="preserve"> </w:t>
      </w:r>
      <w:r w:rsidRPr="006D2AD5">
        <w:rPr>
          <w:rFonts w:ascii="Times New Roman" w:hAnsi="Times New Roman" w:cs="Times New Roman"/>
        </w:rPr>
        <w:t>және</w:t>
      </w:r>
      <w:r w:rsidRPr="006D2AD5">
        <w:rPr>
          <w:rFonts w:ascii="Times New Roman" w:hAnsi="Times New Roman" w:cs="Times New Roman"/>
          <w:spacing w:val="-1"/>
        </w:rPr>
        <w:t xml:space="preserve"> </w:t>
      </w:r>
      <w:r w:rsidRPr="006D2AD5">
        <w:rPr>
          <w:rFonts w:ascii="Times New Roman" w:hAnsi="Times New Roman" w:cs="Times New Roman"/>
        </w:rPr>
        <w:t>ұпайлар</w:t>
      </w:r>
      <w:r w:rsidRPr="006D2AD5">
        <w:rPr>
          <w:rFonts w:ascii="Times New Roman" w:hAnsi="Times New Roman" w:cs="Times New Roman"/>
          <w:spacing w:val="-1"/>
        </w:rPr>
        <w:t xml:space="preserve"> </w:t>
      </w:r>
      <w:r w:rsidRPr="006D2AD5">
        <w:rPr>
          <w:rFonts w:ascii="Times New Roman" w:hAnsi="Times New Roman" w:cs="Times New Roman"/>
        </w:rPr>
        <w:t>тізімге</w:t>
      </w:r>
      <w:r w:rsidRPr="006D2AD5">
        <w:rPr>
          <w:rFonts w:ascii="Times New Roman" w:hAnsi="Times New Roman" w:cs="Times New Roman"/>
          <w:spacing w:val="41"/>
        </w:rPr>
        <w:t xml:space="preserve"> </w:t>
      </w:r>
      <w:r w:rsidRPr="006D2AD5">
        <w:rPr>
          <w:rFonts w:ascii="Times New Roman" w:hAnsi="Times New Roman" w:cs="Times New Roman"/>
        </w:rPr>
        <w:t>сақталады.</w:t>
      </w:r>
    </w:p>
    <w:p w14:paraId="1F396547" w14:textId="77777777" w:rsidR="00DB42EE" w:rsidRPr="006D2AD5" w:rsidRDefault="00422E0A">
      <w:pPr>
        <w:pStyle w:val="a3"/>
        <w:spacing w:line="280" w:lineRule="exact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  <w:spacing w:val="-1"/>
        </w:rPr>
        <w:t>Емтихан</w:t>
      </w:r>
      <w:r w:rsidRPr="006D2AD5">
        <w:rPr>
          <w:rFonts w:ascii="Times New Roman" w:hAnsi="Times New Roman" w:cs="Times New Roman"/>
          <w:spacing w:val="9"/>
        </w:rPr>
        <w:t xml:space="preserve"> </w:t>
      </w:r>
      <w:r w:rsidRPr="006D2AD5">
        <w:rPr>
          <w:rFonts w:ascii="Times New Roman" w:hAnsi="Times New Roman" w:cs="Times New Roman"/>
          <w:spacing w:val="-1"/>
        </w:rPr>
        <w:t>басталар</w:t>
      </w:r>
      <w:r w:rsidRPr="006D2AD5">
        <w:rPr>
          <w:rFonts w:ascii="Times New Roman" w:hAnsi="Times New Roman" w:cs="Times New Roman"/>
          <w:spacing w:val="7"/>
        </w:rPr>
        <w:t xml:space="preserve"> </w:t>
      </w:r>
      <w:r w:rsidRPr="006D2AD5">
        <w:rPr>
          <w:rFonts w:ascii="Times New Roman" w:hAnsi="Times New Roman" w:cs="Times New Roman"/>
        </w:rPr>
        <w:t>алдында</w:t>
      </w:r>
      <w:r w:rsidRPr="006D2AD5">
        <w:rPr>
          <w:rFonts w:ascii="Times New Roman" w:hAnsi="Times New Roman" w:cs="Times New Roman"/>
          <w:spacing w:val="-7"/>
        </w:rPr>
        <w:t xml:space="preserve"> </w:t>
      </w:r>
      <w:r w:rsidRPr="006D2AD5">
        <w:rPr>
          <w:rFonts w:ascii="Times New Roman" w:hAnsi="Times New Roman" w:cs="Times New Roman"/>
        </w:rPr>
        <w:t>30</w:t>
      </w:r>
      <w:r w:rsidRPr="006D2AD5">
        <w:rPr>
          <w:rFonts w:ascii="Times New Roman" w:hAnsi="Times New Roman" w:cs="Times New Roman"/>
          <w:spacing w:val="-8"/>
        </w:rPr>
        <w:t xml:space="preserve"> </w:t>
      </w:r>
      <w:r w:rsidRPr="006D2AD5">
        <w:rPr>
          <w:rFonts w:ascii="Times New Roman" w:hAnsi="Times New Roman" w:cs="Times New Roman"/>
        </w:rPr>
        <w:t>минут</w:t>
      </w:r>
      <w:r w:rsidRPr="006D2AD5">
        <w:rPr>
          <w:rFonts w:ascii="Times New Roman" w:hAnsi="Times New Roman" w:cs="Times New Roman"/>
          <w:spacing w:val="-8"/>
        </w:rPr>
        <w:t xml:space="preserve"> </w:t>
      </w:r>
      <w:r w:rsidRPr="006D2AD5">
        <w:rPr>
          <w:rFonts w:ascii="Times New Roman" w:hAnsi="Times New Roman" w:cs="Times New Roman"/>
        </w:rPr>
        <w:t>–</w:t>
      </w:r>
      <w:r w:rsidRPr="006D2AD5">
        <w:rPr>
          <w:rFonts w:ascii="Times New Roman" w:hAnsi="Times New Roman" w:cs="Times New Roman"/>
          <w:spacing w:val="-7"/>
        </w:rPr>
        <w:t xml:space="preserve"> </w:t>
      </w:r>
      <w:r w:rsidRPr="006D2AD5">
        <w:rPr>
          <w:rFonts w:ascii="Times New Roman" w:hAnsi="Times New Roman" w:cs="Times New Roman"/>
        </w:rPr>
        <w:t>студенттер</w:t>
      </w:r>
      <w:r w:rsidRPr="006D2AD5">
        <w:rPr>
          <w:rFonts w:ascii="Times New Roman" w:hAnsi="Times New Roman" w:cs="Times New Roman"/>
          <w:spacing w:val="4"/>
        </w:rPr>
        <w:t xml:space="preserve"> </w:t>
      </w:r>
      <w:r w:rsidRPr="006D2AD5">
        <w:rPr>
          <w:rFonts w:ascii="Times New Roman" w:hAnsi="Times New Roman" w:cs="Times New Roman"/>
        </w:rPr>
        <w:t>емтиханға</w:t>
      </w:r>
      <w:r w:rsidRPr="006D2AD5">
        <w:rPr>
          <w:rFonts w:ascii="Times New Roman" w:hAnsi="Times New Roman" w:cs="Times New Roman"/>
          <w:spacing w:val="3"/>
        </w:rPr>
        <w:t xml:space="preserve"> </w:t>
      </w:r>
      <w:r w:rsidRPr="006D2AD5">
        <w:rPr>
          <w:rFonts w:ascii="Times New Roman" w:hAnsi="Times New Roman" w:cs="Times New Roman"/>
        </w:rPr>
        <w:t>дайын</w:t>
      </w:r>
      <w:r w:rsidRPr="006D2AD5">
        <w:rPr>
          <w:rFonts w:ascii="Times New Roman" w:hAnsi="Times New Roman" w:cs="Times New Roman"/>
          <w:spacing w:val="-12"/>
        </w:rPr>
        <w:t xml:space="preserve"> </w:t>
      </w:r>
      <w:r w:rsidRPr="006D2AD5">
        <w:rPr>
          <w:rFonts w:ascii="Times New Roman" w:hAnsi="Times New Roman" w:cs="Times New Roman"/>
        </w:rPr>
        <w:t>болуы</w:t>
      </w:r>
      <w:r w:rsidRPr="006D2AD5">
        <w:rPr>
          <w:rFonts w:ascii="Times New Roman" w:hAnsi="Times New Roman" w:cs="Times New Roman"/>
          <w:spacing w:val="10"/>
        </w:rPr>
        <w:t xml:space="preserve"> </w:t>
      </w:r>
      <w:r w:rsidRPr="006D2AD5">
        <w:rPr>
          <w:rFonts w:ascii="Times New Roman" w:hAnsi="Times New Roman" w:cs="Times New Roman"/>
        </w:rPr>
        <w:t>қажет.</w:t>
      </w:r>
    </w:p>
    <w:p w14:paraId="77EF2257" w14:textId="77777777" w:rsidR="00DB42EE" w:rsidRPr="006D2AD5" w:rsidRDefault="00422E0A">
      <w:pPr>
        <w:pStyle w:val="a3"/>
        <w:spacing w:before="43" w:line="276" w:lineRule="auto"/>
        <w:ind w:right="104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UNIVER АЖ-да-баллдар автоматты түрде емтихан ведомосына ауыстырылады.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Сақтамас</w:t>
      </w:r>
      <w:r w:rsidRPr="006D2AD5">
        <w:rPr>
          <w:rFonts w:ascii="Times New Roman" w:hAnsi="Times New Roman" w:cs="Times New Roman"/>
          <w:spacing w:val="52"/>
        </w:rPr>
        <w:t xml:space="preserve"> </w:t>
      </w:r>
      <w:r w:rsidRPr="006D2AD5">
        <w:rPr>
          <w:rFonts w:ascii="Times New Roman" w:hAnsi="Times New Roman" w:cs="Times New Roman"/>
        </w:rPr>
        <w:t>бұрын,</w:t>
      </w:r>
      <w:r w:rsidRPr="006D2AD5">
        <w:rPr>
          <w:rFonts w:ascii="Times New Roman" w:hAnsi="Times New Roman" w:cs="Times New Roman"/>
          <w:spacing w:val="41"/>
        </w:rPr>
        <w:t xml:space="preserve"> </w:t>
      </w:r>
      <w:r w:rsidRPr="006D2AD5">
        <w:rPr>
          <w:rFonts w:ascii="Times New Roman" w:hAnsi="Times New Roman" w:cs="Times New Roman"/>
        </w:rPr>
        <w:t>барлық</w:t>
      </w:r>
      <w:r w:rsidRPr="006D2AD5">
        <w:rPr>
          <w:rFonts w:ascii="Times New Roman" w:hAnsi="Times New Roman" w:cs="Times New Roman"/>
          <w:spacing w:val="46"/>
        </w:rPr>
        <w:t xml:space="preserve"> </w:t>
      </w:r>
      <w:r w:rsidRPr="006D2AD5">
        <w:rPr>
          <w:rFonts w:ascii="Times New Roman" w:hAnsi="Times New Roman" w:cs="Times New Roman"/>
        </w:rPr>
        <w:t>студенттердің</w:t>
      </w:r>
      <w:r w:rsidRPr="006D2AD5">
        <w:rPr>
          <w:rFonts w:ascii="Times New Roman" w:hAnsi="Times New Roman" w:cs="Times New Roman"/>
          <w:spacing w:val="34"/>
        </w:rPr>
        <w:t xml:space="preserve"> </w:t>
      </w:r>
      <w:r w:rsidRPr="006D2AD5">
        <w:rPr>
          <w:rFonts w:ascii="Times New Roman" w:hAnsi="Times New Roman" w:cs="Times New Roman"/>
        </w:rPr>
        <w:t>ұпай</w:t>
      </w:r>
      <w:r w:rsidRPr="006D2AD5">
        <w:rPr>
          <w:rFonts w:ascii="Times New Roman" w:hAnsi="Times New Roman" w:cs="Times New Roman"/>
          <w:spacing w:val="45"/>
        </w:rPr>
        <w:t xml:space="preserve"> </w:t>
      </w:r>
      <w:r w:rsidRPr="006D2AD5">
        <w:rPr>
          <w:rFonts w:ascii="Times New Roman" w:hAnsi="Times New Roman" w:cs="Times New Roman"/>
        </w:rPr>
        <w:t>жинағанын</w:t>
      </w:r>
      <w:r w:rsidRPr="006D2AD5">
        <w:rPr>
          <w:rFonts w:ascii="Times New Roman" w:hAnsi="Times New Roman" w:cs="Times New Roman"/>
          <w:spacing w:val="32"/>
        </w:rPr>
        <w:t xml:space="preserve"> </w:t>
      </w:r>
      <w:r w:rsidRPr="006D2AD5">
        <w:rPr>
          <w:rFonts w:ascii="Times New Roman" w:hAnsi="Times New Roman" w:cs="Times New Roman"/>
        </w:rPr>
        <w:t>мұқият</w:t>
      </w:r>
      <w:r w:rsidRPr="006D2AD5">
        <w:rPr>
          <w:rFonts w:ascii="Times New Roman" w:hAnsi="Times New Roman" w:cs="Times New Roman"/>
          <w:spacing w:val="16"/>
        </w:rPr>
        <w:t xml:space="preserve"> </w:t>
      </w:r>
      <w:r w:rsidRPr="006D2AD5">
        <w:rPr>
          <w:rFonts w:ascii="Times New Roman" w:hAnsi="Times New Roman" w:cs="Times New Roman"/>
        </w:rPr>
        <w:t>тексеріңіз.</w:t>
      </w:r>
    </w:p>
    <w:p w14:paraId="2C0563BC" w14:textId="77777777" w:rsidR="00DB42EE" w:rsidRPr="006D2AD5" w:rsidRDefault="00DB42E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DB42EE" w:rsidRPr="006D2AD5">
          <w:pgSz w:w="11910" w:h="16840"/>
          <w:pgMar w:top="1080" w:right="740" w:bottom="280" w:left="1240" w:header="720" w:footer="720" w:gutter="0"/>
          <w:cols w:space="720"/>
        </w:sectPr>
      </w:pPr>
    </w:p>
    <w:p w14:paraId="65CFEE26" w14:textId="77777777" w:rsidR="00DB42EE" w:rsidRPr="006D2AD5" w:rsidRDefault="00422E0A">
      <w:pPr>
        <w:pStyle w:val="a3"/>
        <w:tabs>
          <w:tab w:val="left" w:pos="2093"/>
          <w:tab w:val="left" w:pos="5210"/>
          <w:tab w:val="left" w:pos="7685"/>
          <w:tab w:val="left" w:pos="8306"/>
          <w:tab w:val="left" w:pos="8916"/>
        </w:tabs>
        <w:spacing w:before="34" w:line="276" w:lineRule="auto"/>
        <w:ind w:right="106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lastRenderedPageBreak/>
        <w:t>Баллдардың</w:t>
      </w:r>
      <w:r w:rsidRPr="006D2AD5">
        <w:rPr>
          <w:rFonts w:ascii="Times New Roman" w:hAnsi="Times New Roman" w:cs="Times New Roman"/>
        </w:rPr>
        <w:tab/>
        <w:t xml:space="preserve">толтырылуын  </w:t>
      </w:r>
      <w:r w:rsidRPr="006D2AD5">
        <w:rPr>
          <w:rFonts w:ascii="Times New Roman" w:hAnsi="Times New Roman" w:cs="Times New Roman"/>
          <w:spacing w:val="19"/>
        </w:rPr>
        <w:t xml:space="preserve"> </w:t>
      </w:r>
      <w:r w:rsidRPr="006D2AD5">
        <w:rPr>
          <w:rFonts w:ascii="Times New Roman" w:hAnsi="Times New Roman" w:cs="Times New Roman"/>
        </w:rPr>
        <w:t>тексермей</w:t>
      </w:r>
      <w:r w:rsidRPr="006D2AD5">
        <w:rPr>
          <w:rFonts w:ascii="Times New Roman" w:hAnsi="Times New Roman" w:cs="Times New Roman"/>
        </w:rPr>
        <w:tab/>
        <w:t xml:space="preserve">ведомості  </w:t>
      </w:r>
      <w:r w:rsidRPr="006D2AD5">
        <w:rPr>
          <w:rFonts w:ascii="Times New Roman" w:hAnsi="Times New Roman" w:cs="Times New Roman"/>
          <w:spacing w:val="22"/>
        </w:rPr>
        <w:t xml:space="preserve"> </w:t>
      </w:r>
      <w:r w:rsidRPr="006D2AD5">
        <w:rPr>
          <w:rFonts w:ascii="Times New Roman" w:hAnsi="Times New Roman" w:cs="Times New Roman"/>
        </w:rPr>
        <w:t>міндетте</w:t>
      </w:r>
      <w:r w:rsidRPr="006D2AD5">
        <w:rPr>
          <w:rFonts w:ascii="Times New Roman" w:hAnsi="Times New Roman" w:cs="Times New Roman"/>
        </w:rPr>
        <w:tab/>
        <w:t>мен</w:t>
      </w:r>
      <w:r w:rsidRPr="006D2AD5">
        <w:rPr>
          <w:rFonts w:ascii="Times New Roman" w:hAnsi="Times New Roman" w:cs="Times New Roman"/>
        </w:rPr>
        <w:tab/>
        <w:t>пән</w:t>
      </w:r>
      <w:r w:rsidRPr="006D2AD5">
        <w:rPr>
          <w:rFonts w:ascii="Times New Roman" w:hAnsi="Times New Roman" w:cs="Times New Roman"/>
        </w:rPr>
        <w:tab/>
      </w:r>
      <w:r w:rsidRPr="006D2AD5">
        <w:rPr>
          <w:rFonts w:ascii="Times New Roman" w:hAnsi="Times New Roman" w:cs="Times New Roman"/>
          <w:spacing w:val="-5"/>
        </w:rPr>
        <w:t>мұғалімі</w:t>
      </w:r>
      <w:r w:rsidRPr="006D2AD5">
        <w:rPr>
          <w:rFonts w:ascii="Times New Roman" w:hAnsi="Times New Roman" w:cs="Times New Roman"/>
          <w:spacing w:val="-50"/>
        </w:rPr>
        <w:t xml:space="preserve"> </w:t>
      </w:r>
      <w:r w:rsidRPr="006D2AD5">
        <w:rPr>
          <w:rFonts w:ascii="Times New Roman" w:hAnsi="Times New Roman" w:cs="Times New Roman"/>
        </w:rPr>
        <w:t>тексеремін.</w:t>
      </w:r>
    </w:p>
    <w:p w14:paraId="74F01340" w14:textId="77777777" w:rsidR="00DB42EE" w:rsidRPr="006D2AD5" w:rsidRDefault="00422E0A">
      <w:pPr>
        <w:pStyle w:val="a3"/>
        <w:spacing w:before="1" w:line="276" w:lineRule="auto"/>
        <w:ind w:right="104" w:firstLine="571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МАҢЫЗДЫ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АҚПАРАТ: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Балл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қою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уақыты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</w:rPr>
        <w:t>-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48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сағатқа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дейін.</w:t>
      </w:r>
      <w:r w:rsidRPr="006D2AD5">
        <w:rPr>
          <w:rFonts w:ascii="Times New Roman" w:hAnsi="Times New Roman" w:cs="Times New Roman"/>
          <w:spacing w:val="53"/>
        </w:rPr>
        <w:t xml:space="preserve"> </w:t>
      </w:r>
      <w:r w:rsidRPr="006D2AD5">
        <w:rPr>
          <w:rFonts w:ascii="Times New Roman" w:hAnsi="Times New Roman" w:cs="Times New Roman"/>
        </w:rPr>
        <w:t>Тестілеу</w:t>
      </w:r>
      <w:r w:rsidRPr="006D2AD5">
        <w:rPr>
          <w:rFonts w:ascii="Times New Roman" w:hAnsi="Times New Roman" w:cs="Times New Roman"/>
          <w:spacing w:val="1"/>
        </w:rPr>
        <w:t xml:space="preserve"> </w:t>
      </w:r>
      <w:r w:rsidRPr="006D2AD5">
        <w:rPr>
          <w:rFonts w:ascii="Times New Roman" w:hAnsi="Times New Roman" w:cs="Times New Roman"/>
          <w:spacing w:val="-2"/>
        </w:rPr>
        <w:t>нәтижелері</w:t>
      </w:r>
      <w:r w:rsidRPr="006D2AD5">
        <w:rPr>
          <w:rFonts w:ascii="Times New Roman" w:hAnsi="Times New Roman" w:cs="Times New Roman"/>
          <w:spacing w:val="-1"/>
        </w:rPr>
        <w:t xml:space="preserve"> </w:t>
      </w:r>
      <w:r w:rsidRPr="006D2AD5">
        <w:rPr>
          <w:rFonts w:ascii="Times New Roman" w:hAnsi="Times New Roman" w:cs="Times New Roman"/>
          <w:spacing w:val="-2"/>
        </w:rPr>
        <w:t>прокторинг нәтижелері бойынша</w:t>
      </w:r>
      <w:r w:rsidRPr="006D2AD5">
        <w:rPr>
          <w:rFonts w:ascii="Times New Roman" w:hAnsi="Times New Roman" w:cs="Times New Roman"/>
          <w:spacing w:val="-1"/>
        </w:rPr>
        <w:t xml:space="preserve"> қайта</w:t>
      </w:r>
      <w:r w:rsidRPr="006D2AD5">
        <w:rPr>
          <w:rFonts w:ascii="Times New Roman" w:hAnsi="Times New Roman" w:cs="Times New Roman"/>
        </w:rPr>
        <w:t xml:space="preserve"> </w:t>
      </w:r>
      <w:r w:rsidRPr="006D2AD5">
        <w:rPr>
          <w:rFonts w:ascii="Times New Roman" w:hAnsi="Times New Roman" w:cs="Times New Roman"/>
          <w:spacing w:val="-1"/>
        </w:rPr>
        <w:t>қаралуы</w:t>
      </w:r>
      <w:r w:rsidRPr="006D2AD5">
        <w:rPr>
          <w:rFonts w:ascii="Times New Roman" w:hAnsi="Times New Roman" w:cs="Times New Roman"/>
        </w:rPr>
        <w:t xml:space="preserve"> </w:t>
      </w:r>
      <w:r w:rsidRPr="006D2AD5">
        <w:rPr>
          <w:rFonts w:ascii="Times New Roman" w:hAnsi="Times New Roman" w:cs="Times New Roman"/>
          <w:spacing w:val="-1"/>
        </w:rPr>
        <w:t>мүмкін.</w:t>
      </w:r>
      <w:r w:rsidRPr="006D2AD5">
        <w:rPr>
          <w:rFonts w:ascii="Times New Roman" w:hAnsi="Times New Roman" w:cs="Times New Roman"/>
        </w:rPr>
        <w:t xml:space="preserve"> </w:t>
      </w:r>
      <w:r w:rsidRPr="006D2AD5">
        <w:rPr>
          <w:rFonts w:ascii="Times New Roman" w:hAnsi="Times New Roman" w:cs="Times New Roman"/>
          <w:spacing w:val="-1"/>
        </w:rPr>
        <w:t>Егер</w:t>
      </w:r>
      <w:r w:rsidRPr="006D2AD5">
        <w:rPr>
          <w:rFonts w:ascii="Times New Roman" w:hAnsi="Times New Roman" w:cs="Times New Roman"/>
        </w:rPr>
        <w:t xml:space="preserve"> </w:t>
      </w:r>
      <w:r w:rsidRPr="006D2AD5">
        <w:rPr>
          <w:rFonts w:ascii="Times New Roman" w:hAnsi="Times New Roman" w:cs="Times New Roman"/>
          <w:spacing w:val="-1"/>
        </w:rPr>
        <w:t>студент</w:t>
      </w:r>
      <w:r w:rsidRPr="006D2AD5">
        <w:rPr>
          <w:rFonts w:ascii="Times New Roman" w:hAnsi="Times New Roman" w:cs="Times New Roman"/>
        </w:rPr>
        <w:t xml:space="preserve"> </w:t>
      </w:r>
      <w:r w:rsidRPr="006D2AD5">
        <w:rPr>
          <w:rFonts w:ascii="Times New Roman" w:hAnsi="Times New Roman" w:cs="Times New Roman"/>
          <w:spacing w:val="-2"/>
        </w:rPr>
        <w:t>тестілеуден</w:t>
      </w:r>
      <w:r w:rsidRPr="006D2AD5">
        <w:rPr>
          <w:rFonts w:ascii="Times New Roman" w:hAnsi="Times New Roman" w:cs="Times New Roman"/>
          <w:spacing w:val="33"/>
        </w:rPr>
        <w:t xml:space="preserve"> </w:t>
      </w:r>
      <w:r w:rsidRPr="006D2AD5">
        <w:rPr>
          <w:rFonts w:ascii="Times New Roman" w:hAnsi="Times New Roman" w:cs="Times New Roman"/>
          <w:spacing w:val="-2"/>
        </w:rPr>
        <w:t>өту</w:t>
      </w:r>
      <w:r w:rsidRPr="006D2AD5">
        <w:rPr>
          <w:rFonts w:ascii="Times New Roman" w:hAnsi="Times New Roman" w:cs="Times New Roman"/>
          <w:spacing w:val="-16"/>
        </w:rPr>
        <w:t xml:space="preserve"> </w:t>
      </w:r>
      <w:r w:rsidRPr="006D2AD5">
        <w:rPr>
          <w:rFonts w:ascii="Times New Roman" w:hAnsi="Times New Roman" w:cs="Times New Roman"/>
          <w:spacing w:val="-2"/>
        </w:rPr>
        <w:t>ережелерін</w:t>
      </w:r>
      <w:r w:rsidRPr="006D2AD5">
        <w:rPr>
          <w:rFonts w:ascii="Times New Roman" w:hAnsi="Times New Roman" w:cs="Times New Roman"/>
        </w:rPr>
        <w:t xml:space="preserve"> </w:t>
      </w:r>
      <w:r w:rsidRPr="006D2AD5">
        <w:rPr>
          <w:rFonts w:ascii="Times New Roman" w:hAnsi="Times New Roman" w:cs="Times New Roman"/>
          <w:spacing w:val="-1"/>
        </w:rPr>
        <w:t>бұзса,</w:t>
      </w:r>
      <w:r w:rsidRPr="006D2AD5">
        <w:rPr>
          <w:rFonts w:ascii="Times New Roman" w:hAnsi="Times New Roman" w:cs="Times New Roman"/>
          <w:spacing w:val="15"/>
        </w:rPr>
        <w:t xml:space="preserve"> </w:t>
      </w:r>
      <w:r w:rsidRPr="006D2AD5">
        <w:rPr>
          <w:rFonts w:ascii="Times New Roman" w:hAnsi="Times New Roman" w:cs="Times New Roman"/>
          <w:spacing w:val="-1"/>
        </w:rPr>
        <w:t>оның</w:t>
      </w:r>
      <w:r w:rsidRPr="006D2AD5">
        <w:rPr>
          <w:rFonts w:ascii="Times New Roman" w:hAnsi="Times New Roman" w:cs="Times New Roman"/>
          <w:spacing w:val="4"/>
        </w:rPr>
        <w:t xml:space="preserve"> </w:t>
      </w:r>
      <w:r w:rsidRPr="006D2AD5">
        <w:rPr>
          <w:rFonts w:ascii="Times New Roman" w:hAnsi="Times New Roman" w:cs="Times New Roman"/>
          <w:spacing w:val="-1"/>
        </w:rPr>
        <w:t>нәтижесі</w:t>
      </w:r>
      <w:r w:rsidRPr="006D2AD5">
        <w:rPr>
          <w:rFonts w:ascii="Times New Roman" w:hAnsi="Times New Roman" w:cs="Times New Roman"/>
          <w:spacing w:val="-22"/>
        </w:rPr>
        <w:t xml:space="preserve"> </w:t>
      </w:r>
      <w:r w:rsidRPr="006D2AD5">
        <w:rPr>
          <w:rFonts w:ascii="Times New Roman" w:hAnsi="Times New Roman" w:cs="Times New Roman"/>
          <w:spacing w:val="-1"/>
        </w:rPr>
        <w:t>жойылады.</w:t>
      </w:r>
    </w:p>
    <w:p w14:paraId="053ADCCF" w14:textId="7C30D1D5" w:rsidR="00DB42EE" w:rsidRPr="003D29A0" w:rsidRDefault="003D29A0" w:rsidP="003D29A0">
      <w:pPr>
        <w:pStyle w:val="a3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Тапсырмалар:</w:t>
      </w:r>
    </w:p>
    <w:p w14:paraId="5E8B9884" w14:textId="77777777" w:rsidR="006D0532" w:rsidRPr="006D2AD5" w:rsidRDefault="006D0532">
      <w:pPr>
        <w:pStyle w:val="a5"/>
        <w:numPr>
          <w:ilvl w:val="0"/>
          <w:numId w:val="1"/>
        </w:numPr>
        <w:tabs>
          <w:tab w:val="left" w:pos="463"/>
        </w:tabs>
        <w:spacing w:before="2"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bCs/>
          <w:iCs/>
          <w:sz w:val="24"/>
          <w:szCs w:val="24"/>
        </w:rPr>
        <w:t xml:space="preserve">Микроорганизмдер экологиясы пәні туралы жалпы түсінік. Микроорганизмдер экологиясы даму тарихы. </w:t>
      </w:r>
    </w:p>
    <w:p w14:paraId="783C0AED" w14:textId="327C1DAF" w:rsidR="006D0532" w:rsidRPr="006D2AD5" w:rsidRDefault="006D0532">
      <w:pPr>
        <w:pStyle w:val="a5"/>
        <w:numPr>
          <w:ilvl w:val="0"/>
          <w:numId w:val="1"/>
        </w:numPr>
        <w:tabs>
          <w:tab w:val="left" w:pos="463"/>
        </w:tabs>
        <w:spacing w:before="2"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bCs/>
          <w:iCs/>
          <w:sz w:val="24"/>
          <w:szCs w:val="24"/>
        </w:rPr>
        <w:t>Микроорганизмдер экологиясының негізгі даму сатылары. Микроорганизмдердің тіршіліктегі орны мен ерекшеліктері.</w:t>
      </w:r>
    </w:p>
    <w:p w14:paraId="2BFB2703" w14:textId="55D1E80D" w:rsidR="00DB42EE" w:rsidRPr="006D2AD5" w:rsidRDefault="006D0532">
      <w:pPr>
        <w:pStyle w:val="a5"/>
        <w:numPr>
          <w:ilvl w:val="0"/>
          <w:numId w:val="1"/>
        </w:numPr>
        <w:tabs>
          <w:tab w:val="left" w:pos="463"/>
        </w:tabs>
        <w:spacing w:before="2"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Микроорганизмдердің алуантүрлілігі. Бактериялар, саңырауқұлақтар, актиномицеттер, көкжасыл балдырлар және вирустар.</w:t>
      </w:r>
      <w:r w:rsidR="00422E0A" w:rsidRPr="006D2AD5">
        <w:rPr>
          <w:rFonts w:ascii="Times New Roman" w:hAnsi="Times New Roman" w:cs="Times New Roman"/>
          <w:sz w:val="24"/>
          <w:szCs w:val="24"/>
        </w:rPr>
        <w:t>.</w:t>
      </w:r>
    </w:p>
    <w:p w14:paraId="2D76659A" w14:textId="77777777" w:rsidR="006D0532" w:rsidRPr="006D2AD5" w:rsidRDefault="006D0532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Микроорганизмдердің қоршаған ортада таралу (дисперсия) ерекшеліктері. Микроорганизмдердің құрылымды-физиологиялық ерекшеліктері.</w:t>
      </w:r>
    </w:p>
    <w:p w14:paraId="4ACA3B4B" w14:textId="77777777" w:rsidR="006D0532" w:rsidRPr="006D2AD5" w:rsidRDefault="006D0532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 xml:space="preserve">Микроорганизмдерге қоршаған ортаның әртүрлі экологиялық факторларының әсері. Микроорганизмдерге абиотикалық факторлардың әсері. </w:t>
      </w:r>
    </w:p>
    <w:p w14:paraId="7FA59EFC" w14:textId="77777777" w:rsidR="00AD249A" w:rsidRPr="006D2AD5" w:rsidRDefault="00AD249A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 xml:space="preserve">Бактерияларға сыртқы орта факторларының әсері. Микроорганизмдерге жоғарғы температураның және ортаның рН әсерін анықтау. </w:t>
      </w:r>
    </w:p>
    <w:p w14:paraId="562F37A0" w14:textId="6C75D628" w:rsidR="00AD249A" w:rsidRPr="006D2AD5" w:rsidRDefault="00AD249A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Бактериялардың УК-сәулелерінің әсерін анықтау. Микроорганизмдерге антибиотиктер мен химиялық заттардың әсерін анықтау.</w:t>
      </w:r>
    </w:p>
    <w:p w14:paraId="71FF7D06" w14:textId="374DAF76" w:rsidR="00DB42EE" w:rsidRPr="006D2AD5" w:rsidRDefault="00AD249A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Микроорганизмдерге қоршаған ортаның әртүрлі экологиялық факторларының әсері. Микроорганизмдерге биотикалық факторлардың әсері</w:t>
      </w:r>
      <w:r w:rsidR="00422E0A" w:rsidRPr="006D2AD5">
        <w:rPr>
          <w:rFonts w:ascii="Times New Roman" w:hAnsi="Times New Roman" w:cs="Times New Roman"/>
          <w:sz w:val="24"/>
          <w:szCs w:val="24"/>
        </w:rPr>
        <w:t>.</w:t>
      </w:r>
    </w:p>
    <w:p w14:paraId="7E56DBF3" w14:textId="77777777" w:rsidR="00AD249A" w:rsidRPr="006D2AD5" w:rsidRDefault="00AD249A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Микроорганизмдердің тіршілік ету орталары. Микроорганизмдердің атмосфера және литосферада таралуы</w:t>
      </w:r>
      <w:r w:rsidRPr="006D2A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027562" w14:textId="77777777" w:rsidR="00AD249A" w:rsidRPr="006D2AD5" w:rsidRDefault="00AD249A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 xml:space="preserve">Микроорганизмдердің қоршаған ортада таралу. Ауа микрофлорасы. Микроорганизмдердің қоршаған ортада таралу. Ауа микрофлорасы. </w:t>
      </w:r>
    </w:p>
    <w:p w14:paraId="08F47AF7" w14:textId="431803F0" w:rsidR="00DB42EE" w:rsidRPr="006D2AD5" w:rsidRDefault="00AD249A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Микроорганизмдердің тіршілік ету орталары. Микроорганизмдердің гидросферада таралуы</w:t>
      </w:r>
      <w:r w:rsidR="00422E0A" w:rsidRPr="006D2AD5">
        <w:rPr>
          <w:rFonts w:ascii="Times New Roman" w:hAnsi="Times New Roman" w:cs="Times New Roman"/>
          <w:sz w:val="24"/>
          <w:szCs w:val="24"/>
        </w:rPr>
        <w:t>.</w:t>
      </w:r>
    </w:p>
    <w:p w14:paraId="6A709B1F" w14:textId="2B83D9BC" w:rsidR="00DB42EE" w:rsidRPr="006D2AD5" w:rsidRDefault="00AD249A">
      <w:pPr>
        <w:pStyle w:val="a5"/>
        <w:numPr>
          <w:ilvl w:val="0"/>
          <w:numId w:val="1"/>
        </w:numPr>
        <w:tabs>
          <w:tab w:val="left" w:pos="463"/>
        </w:tabs>
        <w:spacing w:before="4" w:line="276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bCs/>
          <w:iCs/>
          <w:sz w:val="24"/>
          <w:szCs w:val="24"/>
        </w:rPr>
        <w:t xml:space="preserve">Микроорганизмдердің қоршаған ортада таралу. Топырақ микрофлорасын зерттеу. </w:t>
      </w:r>
    </w:p>
    <w:p w14:paraId="0C323605" w14:textId="77777777" w:rsidR="00AD249A" w:rsidRPr="006D2AD5" w:rsidRDefault="00AD249A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Микроорганизмдердің қоректенуі мен өсіп дамуы. Микроорганизмдер әлемінің қоректену түрлері. Микроорганизмдерді бөліп алу және өсіру.</w:t>
      </w:r>
    </w:p>
    <w:p w14:paraId="1B9BFECC" w14:textId="77777777" w:rsidR="00AD249A" w:rsidRPr="006D2AD5" w:rsidRDefault="00AD249A">
      <w:pPr>
        <w:pStyle w:val="a5"/>
        <w:numPr>
          <w:ilvl w:val="0"/>
          <w:numId w:val="1"/>
        </w:numPr>
        <w:tabs>
          <w:tab w:val="left" w:pos="463"/>
        </w:tabs>
        <w:spacing w:before="1" w:line="276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bCs/>
          <w:iCs/>
          <w:sz w:val="24"/>
          <w:szCs w:val="24"/>
        </w:rPr>
        <w:t>Адам организмінің микрофлорасы Ауыз қуысының микрофлорасы</w:t>
      </w:r>
      <w:r w:rsidRPr="006D2A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FA005" w14:textId="77777777" w:rsidR="002073A9" w:rsidRPr="006D2AD5" w:rsidRDefault="00AD249A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 xml:space="preserve">Микроорганизмдердің қоректенуі мен өсіп дамуы. Қоректік орта жасау принциптері.  Микроорганизмдер әлемінің қоректену түрлері. </w:t>
      </w:r>
    </w:p>
    <w:p w14:paraId="2E98C528" w14:textId="77777777" w:rsidR="002073A9" w:rsidRPr="006D2AD5" w:rsidRDefault="00AD249A" w:rsidP="002073A9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Микроорганизмдерді бөліп алу және өсіру. Микроорганизмдер популяциясының өсуі және оны бақылау әдістері. Бактериялардың көбеюі мен мүшеленуі.</w:t>
      </w:r>
    </w:p>
    <w:p w14:paraId="133143AF" w14:textId="77777777" w:rsidR="002073A9" w:rsidRPr="006D2AD5" w:rsidRDefault="002073A9" w:rsidP="002073A9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bCs/>
          <w:iCs/>
          <w:sz w:val="24"/>
          <w:szCs w:val="24"/>
        </w:rPr>
        <w:t xml:space="preserve">Микроорганизмдердің табиғаттағы зат айналымына қатысуы. Табиғаттағы биохимиялық циклдер және оларға қатысатын микрооргнанизмдер. </w:t>
      </w:r>
    </w:p>
    <w:p w14:paraId="6C754409" w14:textId="77777777" w:rsidR="00DB42EE" w:rsidRPr="006D2AD5" w:rsidRDefault="002073A9" w:rsidP="002073A9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bCs/>
          <w:iCs/>
          <w:sz w:val="24"/>
          <w:szCs w:val="24"/>
        </w:rPr>
        <w:t>Көміртегі, оттегі және азот айналымы. Сулы ортадағы азоттың бейорганикалық ассимиляциясы. Азоттың органикалық қосылыстарға және аммиакқа айналуы.  Нитрификация.Денитрификация.</w:t>
      </w:r>
    </w:p>
    <w:p w14:paraId="5812B79A" w14:textId="77A412E1" w:rsidR="002073A9" w:rsidRPr="006D2AD5" w:rsidRDefault="002073A9" w:rsidP="002073A9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05"/>
        <w:jc w:val="both"/>
        <w:rPr>
          <w:rFonts w:ascii="Times New Roman" w:hAnsi="Times New Roman" w:cs="Times New Roman"/>
          <w:sz w:val="24"/>
          <w:szCs w:val="24"/>
        </w:rPr>
        <w:sectPr w:rsidR="002073A9" w:rsidRPr="006D2AD5">
          <w:footerReference w:type="default" r:id="rId7"/>
          <w:pgSz w:w="11910" w:h="16840"/>
          <w:pgMar w:top="1080" w:right="740" w:bottom="900" w:left="1240" w:header="0" w:footer="716" w:gutter="0"/>
          <w:pgNumType w:start="2"/>
          <w:cols w:space="720"/>
        </w:sectPr>
      </w:pPr>
    </w:p>
    <w:p w14:paraId="3069A329" w14:textId="77777777" w:rsidR="006B563F" w:rsidRPr="006D2AD5" w:rsidRDefault="006B563F">
      <w:pPr>
        <w:pStyle w:val="a5"/>
        <w:numPr>
          <w:ilvl w:val="0"/>
          <w:numId w:val="1"/>
        </w:numPr>
        <w:tabs>
          <w:tab w:val="left" w:pos="463"/>
        </w:tabs>
        <w:spacing w:before="2" w:line="276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lastRenderedPageBreak/>
        <w:t>Микроорганизмдердің табиғаттағы зат айналымына қатысуы.</w:t>
      </w:r>
      <w:r w:rsidRPr="006D2A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 xml:space="preserve">Фосфор айналымы. Микроорганизмдердің көмегімен фосфорлы қосылыстардың түзілу механизмдері. Күкірт айналымы. Сульфатредукция </w:t>
      </w:r>
    </w:p>
    <w:p w14:paraId="5FA51E94" w14:textId="77777777" w:rsidR="006B563F" w:rsidRPr="006D2AD5" w:rsidRDefault="006B563F" w:rsidP="006B563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DCFD8FE" w14:textId="77777777" w:rsidR="006B563F" w:rsidRPr="006D2AD5" w:rsidRDefault="006B563F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Азот, күкірт және көміртегі айналымына қатысатын микроорганизмдерді бөліп алу және зерттеу.</w:t>
      </w:r>
    </w:p>
    <w:p w14:paraId="19C44A23" w14:textId="77777777" w:rsidR="006B563F" w:rsidRPr="006D2AD5" w:rsidRDefault="006B563F" w:rsidP="006B563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EF40B6B" w14:textId="1A91DC09" w:rsidR="00DB42EE" w:rsidRPr="006D2AD5" w:rsidRDefault="006B563F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>Қоректік тізбек, сукцессияның трофикалық деңгейлері</w:t>
      </w:r>
      <w:r w:rsidRPr="006D2AD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6D2AD5">
        <w:rPr>
          <w:rFonts w:ascii="Times New Roman" w:hAnsi="Times New Roman" w:cs="Times New Roman"/>
          <w:sz w:val="24"/>
          <w:szCs w:val="24"/>
        </w:rPr>
        <w:t>Сукцессия.</w:t>
      </w:r>
      <w:r w:rsidRPr="006D2A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D2AD5">
        <w:rPr>
          <w:rFonts w:ascii="Times New Roman" w:hAnsi="Times New Roman" w:cs="Times New Roman"/>
          <w:sz w:val="24"/>
          <w:szCs w:val="24"/>
        </w:rPr>
        <w:t>Микроорганизмдердің трофикалық тізбектегі орны. Жайылымдық қоректік тізбек. Детритті қоректік тізбек</w:t>
      </w:r>
      <w:r w:rsidR="00422E0A" w:rsidRPr="006D2AD5">
        <w:rPr>
          <w:rFonts w:ascii="Times New Roman" w:hAnsi="Times New Roman" w:cs="Times New Roman"/>
          <w:sz w:val="24"/>
          <w:szCs w:val="24"/>
        </w:rPr>
        <w:t>.</w:t>
      </w:r>
    </w:p>
    <w:p w14:paraId="1C277DB7" w14:textId="4237C965" w:rsidR="00DB42EE" w:rsidRPr="006D2AD5" w:rsidRDefault="006B563F">
      <w:pPr>
        <w:pStyle w:val="a3"/>
        <w:spacing w:before="42" w:line="276" w:lineRule="auto"/>
        <w:ind w:right="110"/>
        <w:jc w:val="both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  <w:bCs/>
          <w:iCs/>
        </w:rPr>
        <w:t>Нитрифицирлеуші және денитрифицирлеуші микроорганизмдердің жинақтаушы культураларын алу және азоттұтқыш микроорганизмдерді топырақтың түйіршікті әдісі арқылы бөліп алу</w:t>
      </w:r>
      <w:r w:rsidR="00422E0A" w:rsidRPr="006D2AD5">
        <w:rPr>
          <w:rFonts w:ascii="Times New Roman" w:hAnsi="Times New Roman" w:cs="Times New Roman"/>
        </w:rPr>
        <w:t>.</w:t>
      </w:r>
    </w:p>
    <w:p w14:paraId="1EFBC597" w14:textId="77777777" w:rsidR="008321BC" w:rsidRPr="006D2AD5" w:rsidRDefault="008321BC">
      <w:pPr>
        <w:pStyle w:val="a5"/>
        <w:numPr>
          <w:ilvl w:val="0"/>
          <w:numId w:val="1"/>
        </w:numPr>
        <w:tabs>
          <w:tab w:val="left" w:pos="463"/>
        </w:tabs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bCs/>
          <w:iCs/>
          <w:sz w:val="24"/>
          <w:szCs w:val="24"/>
        </w:rPr>
        <w:t>Сукцессия. Модельді сукцессия. Сукцессияның түрлері – экожүйелік және деструктивті. Микробтық сукцессия. Біріншілік сукцессия. Табиғи органикалық  компоненттердің ыдырауындағы сукцессия.</w:t>
      </w:r>
      <w:r w:rsidRPr="006D2AD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BABBC27" w14:textId="77777777" w:rsidR="008321BC" w:rsidRPr="006D2AD5" w:rsidRDefault="008321BC">
      <w:pPr>
        <w:pStyle w:val="a5"/>
        <w:numPr>
          <w:ilvl w:val="0"/>
          <w:numId w:val="1"/>
        </w:numPr>
        <w:tabs>
          <w:tab w:val="left" w:pos="463"/>
        </w:tabs>
        <w:spacing w:before="1" w:line="276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 xml:space="preserve">Көмірсутегін тотықтырушы микроорганизмдер. Биоремедиация әдіст </w:t>
      </w:r>
      <w:bookmarkStart w:id="0" w:name="_Hlk80648595"/>
      <w:r w:rsidRPr="006D2AD5">
        <w:rPr>
          <w:rFonts w:ascii="Times New Roman" w:hAnsi="Times New Roman" w:cs="Times New Roman"/>
          <w:sz w:val="24"/>
          <w:szCs w:val="24"/>
        </w:rPr>
        <w:t>Микроорганизмдер және қоршаған ортаның  биоремедиациясы</w:t>
      </w:r>
      <w:bookmarkEnd w:id="0"/>
      <w:r w:rsidRPr="006D2AD5">
        <w:rPr>
          <w:rFonts w:ascii="Times New Roman" w:hAnsi="Times New Roman" w:cs="Times New Roman"/>
          <w:sz w:val="24"/>
          <w:szCs w:val="24"/>
        </w:rPr>
        <w:t xml:space="preserve">. </w:t>
      </w:r>
      <w:r w:rsidRPr="006D2AD5">
        <w:rPr>
          <w:rFonts w:ascii="Times New Roman" w:hAnsi="Times New Roman" w:cs="Times New Roman"/>
          <w:color w:val="000000"/>
          <w:sz w:val="24"/>
          <w:szCs w:val="24"/>
        </w:rPr>
        <w:t xml:space="preserve"> Микроорганизмдерді ағын суларды тазалауда қолдану. Ағын суларды биологиялық тазалау. Аэробты және анаэробты су қондырғыларын тазалау: аэротенкалар, биосүзгілер және метанотенкалар.</w:t>
      </w:r>
      <w:r w:rsidRPr="006D2A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007D0" w14:textId="6D92E1E6" w:rsidR="008321BC" w:rsidRPr="006D2AD5" w:rsidRDefault="008321BC">
      <w:pPr>
        <w:pStyle w:val="a5"/>
        <w:numPr>
          <w:ilvl w:val="0"/>
          <w:numId w:val="1"/>
        </w:numPr>
        <w:tabs>
          <w:tab w:val="left" w:pos="463"/>
        </w:tabs>
        <w:spacing w:line="271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sz w:val="24"/>
          <w:szCs w:val="24"/>
        </w:rPr>
        <w:t xml:space="preserve">Қазіргі заманғы экономиканы өркендетуде топырақ микроорганизмдерінің алатын орны. </w:t>
      </w:r>
    </w:p>
    <w:p w14:paraId="4FE0F16C" w14:textId="77777777" w:rsidR="008A5F0A" w:rsidRPr="006D2AD5" w:rsidRDefault="008A5F0A">
      <w:pPr>
        <w:pStyle w:val="a5"/>
        <w:numPr>
          <w:ilvl w:val="0"/>
          <w:numId w:val="1"/>
        </w:numPr>
        <w:tabs>
          <w:tab w:val="left" w:pos="463"/>
        </w:tabs>
        <w:spacing w:line="273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6D2AD5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6D2AD5">
        <w:rPr>
          <w:rFonts w:ascii="Times New Roman" w:hAnsi="Times New Roman" w:cs="Times New Roman"/>
          <w:sz w:val="24"/>
          <w:szCs w:val="24"/>
        </w:rPr>
        <w:t xml:space="preserve">кологиялық стратегиялар концепциясы </w:t>
      </w:r>
    </w:p>
    <w:p w14:paraId="098E2ACE" w14:textId="77777777" w:rsidR="006D2AD5" w:rsidRPr="006D2AD5" w:rsidRDefault="006D2AD5">
      <w:pPr>
        <w:pStyle w:val="1"/>
        <w:ind w:left="469"/>
        <w:rPr>
          <w:rFonts w:ascii="Times New Roman" w:hAnsi="Times New Roman" w:cs="Times New Roman"/>
        </w:rPr>
      </w:pPr>
    </w:p>
    <w:p w14:paraId="354468E4" w14:textId="699EBB8E" w:rsidR="00DB42EE" w:rsidRPr="006D2AD5" w:rsidRDefault="00422E0A">
      <w:pPr>
        <w:pStyle w:val="1"/>
        <w:ind w:left="469"/>
        <w:rPr>
          <w:rFonts w:ascii="Times New Roman" w:hAnsi="Times New Roman" w:cs="Times New Roman"/>
        </w:rPr>
      </w:pPr>
      <w:r w:rsidRPr="006D2AD5">
        <w:rPr>
          <w:rFonts w:ascii="Times New Roman" w:hAnsi="Times New Roman" w:cs="Times New Roman"/>
        </w:rPr>
        <w:t>Бағалау</w:t>
      </w:r>
      <w:r w:rsidRPr="006D2AD5">
        <w:rPr>
          <w:rFonts w:ascii="Times New Roman" w:hAnsi="Times New Roman" w:cs="Times New Roman"/>
          <w:spacing w:val="-5"/>
        </w:rPr>
        <w:t xml:space="preserve"> </w:t>
      </w:r>
      <w:r w:rsidRPr="006D2AD5">
        <w:rPr>
          <w:rFonts w:ascii="Times New Roman" w:hAnsi="Times New Roman" w:cs="Times New Roman"/>
        </w:rPr>
        <w:t>кретериялары:</w:t>
      </w:r>
    </w:p>
    <w:p w14:paraId="1C78C028" w14:textId="77777777" w:rsidR="00DB42EE" w:rsidRPr="006D2AD5" w:rsidRDefault="00DB42EE">
      <w:pPr>
        <w:pStyle w:val="a3"/>
        <w:spacing w:before="9"/>
        <w:ind w:left="0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63"/>
        <w:gridCol w:w="5243"/>
      </w:tblGrid>
      <w:tr w:rsidR="00DB42EE" w:rsidRPr="006D2AD5" w14:paraId="193FB4C2" w14:textId="77777777">
        <w:trPr>
          <w:trHeight w:val="270"/>
        </w:trPr>
        <w:tc>
          <w:tcPr>
            <w:tcW w:w="2552" w:type="dxa"/>
          </w:tcPr>
          <w:p w14:paraId="5F708364" w14:textId="77777777" w:rsidR="00DB42EE" w:rsidRPr="006D2AD5" w:rsidRDefault="00422E0A">
            <w:pPr>
              <w:pStyle w:val="TableParagraph"/>
              <w:spacing w:line="25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Дәстүрлі</w:t>
            </w:r>
            <w:r w:rsidRPr="006D2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1563" w:type="dxa"/>
          </w:tcPr>
          <w:p w14:paraId="7A6D6A64" w14:textId="77777777" w:rsidR="00DB42EE" w:rsidRPr="006D2AD5" w:rsidRDefault="00422E0A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Балл</w:t>
            </w:r>
            <w:r w:rsidRPr="006D2A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түрінде</w:t>
            </w:r>
          </w:p>
        </w:tc>
        <w:tc>
          <w:tcPr>
            <w:tcW w:w="5243" w:type="dxa"/>
          </w:tcPr>
          <w:p w14:paraId="52978114" w14:textId="77777777" w:rsidR="00DB42EE" w:rsidRPr="006D2AD5" w:rsidRDefault="00422E0A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Жұмыстың</w:t>
            </w:r>
            <w:r w:rsidRPr="006D2AD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</w:p>
        </w:tc>
      </w:tr>
      <w:tr w:rsidR="00DB42EE" w:rsidRPr="006D2AD5" w14:paraId="5F933E1A" w14:textId="77777777">
        <w:trPr>
          <w:trHeight w:val="1650"/>
        </w:trPr>
        <w:tc>
          <w:tcPr>
            <w:tcW w:w="2552" w:type="dxa"/>
          </w:tcPr>
          <w:p w14:paraId="3C063DCF" w14:textId="77777777" w:rsidR="00DB42EE" w:rsidRPr="006D2AD5" w:rsidRDefault="00422E0A">
            <w:pPr>
              <w:pStyle w:val="TableParagraph"/>
              <w:spacing w:line="28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r w:rsidRPr="006D2A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</w:p>
        </w:tc>
        <w:tc>
          <w:tcPr>
            <w:tcW w:w="1563" w:type="dxa"/>
          </w:tcPr>
          <w:p w14:paraId="567E050A" w14:textId="77777777" w:rsidR="00DB42EE" w:rsidRPr="006D2AD5" w:rsidRDefault="00422E0A">
            <w:pPr>
              <w:pStyle w:val="TableParagraph"/>
              <w:spacing w:line="28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5243" w:type="dxa"/>
          </w:tcPr>
          <w:p w14:paraId="3B943E7A" w14:textId="77777777" w:rsidR="00DB42EE" w:rsidRPr="006D2AD5" w:rsidRDefault="00422E0A">
            <w:pPr>
              <w:pStyle w:val="TableParagraph"/>
              <w:tabs>
                <w:tab w:val="left" w:pos="1105"/>
                <w:tab w:val="left" w:pos="1556"/>
              </w:tabs>
              <w:spacing w:line="28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өз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бетінше</w:t>
            </w:r>
            <w:r w:rsidRPr="006D2AD5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6D2AD5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</w:p>
          <w:p w14:paraId="412DB319" w14:textId="77777777" w:rsidR="00DB42EE" w:rsidRPr="006D2AD5" w:rsidRDefault="00422E0A">
            <w:pPr>
              <w:pStyle w:val="TableParagraph"/>
              <w:tabs>
                <w:tab w:val="left" w:pos="2550"/>
                <w:tab w:val="left" w:pos="3762"/>
              </w:tabs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ғылыми-әдістемелік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деңгейде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орындалған.</w:t>
            </w:r>
            <w:r w:rsidRPr="006D2AD5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Студентің мәтін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жауабында ғылыми әдістер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мен тәсілдерді меңгерген.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Жұмыс ұқыпты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оырндалған,</w:t>
            </w:r>
            <w:r w:rsidRPr="006D2AD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6D2A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r w:rsidRPr="006D2AD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  <w:p w14:paraId="113CABB0" w14:textId="77777777" w:rsidR="00DB42EE" w:rsidRPr="006D2AD5" w:rsidRDefault="00422E0A">
            <w:pPr>
              <w:pStyle w:val="TableParagraph"/>
              <w:spacing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</w:t>
            </w:r>
            <w:r w:rsidRPr="006D2AD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алған</w:t>
            </w:r>
            <w:r w:rsidRPr="006D2AD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білімін</w:t>
            </w:r>
            <w:r w:rsidRPr="006D2AD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ғылыми</w:t>
            </w:r>
            <w:r w:rsidRPr="006D2A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негізділікпен</w:t>
            </w:r>
          </w:p>
        </w:tc>
      </w:tr>
      <w:tr w:rsidR="00DB42EE" w:rsidRPr="006D2AD5" w14:paraId="3E043E8B" w14:textId="77777777">
        <w:trPr>
          <w:trHeight w:val="1379"/>
        </w:trPr>
        <w:tc>
          <w:tcPr>
            <w:tcW w:w="2552" w:type="dxa"/>
          </w:tcPr>
          <w:p w14:paraId="2EC24A02" w14:textId="77777777" w:rsidR="00DB42EE" w:rsidRPr="006D2AD5" w:rsidRDefault="00422E0A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</w:p>
        </w:tc>
        <w:tc>
          <w:tcPr>
            <w:tcW w:w="1563" w:type="dxa"/>
          </w:tcPr>
          <w:p w14:paraId="6E9DEB0B" w14:textId="77777777" w:rsidR="00DB42EE" w:rsidRPr="006D2AD5" w:rsidRDefault="00422E0A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  <w:tc>
          <w:tcPr>
            <w:tcW w:w="5243" w:type="dxa"/>
          </w:tcPr>
          <w:p w14:paraId="3B4EE74D" w14:textId="77777777" w:rsidR="00DB42EE" w:rsidRPr="006D2AD5" w:rsidRDefault="00422E0A">
            <w:pPr>
              <w:pStyle w:val="TableParagraph"/>
              <w:spacing w:before="2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6D2AD5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r w:rsidRPr="006D2AD5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r w:rsidRPr="006D2AD5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жазылған,  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6D2AD5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тақырыптың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кейбір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тұстар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ашылмаған.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Жұмыста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кейбір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нақтылықтар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      </w:t>
            </w:r>
            <w:r w:rsidRPr="006D2AD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негізгі       </w:t>
            </w:r>
            <w:r w:rsidRPr="006D2AD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тақырыбына</w:t>
            </w:r>
            <w:r w:rsidRPr="006D2A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</w:p>
          <w:p w14:paraId="5D0C5ACC" w14:textId="77777777" w:rsidR="00DB42EE" w:rsidRPr="006D2AD5" w:rsidRDefault="00422E0A">
            <w:pPr>
              <w:pStyle w:val="TableParagraph"/>
              <w:spacing w:line="23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келмейді.  </w:t>
            </w:r>
            <w:r w:rsidRPr="006D2AD5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Жауап  </w:t>
            </w:r>
            <w:r w:rsidRPr="006D2AD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материалды  </w:t>
            </w:r>
            <w:r w:rsidRPr="006D2AD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70%  </w:t>
            </w:r>
            <w:r w:rsidRPr="006D2AD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</w:p>
        </w:tc>
      </w:tr>
      <w:tr w:rsidR="00DB42EE" w:rsidRPr="006D2AD5" w14:paraId="6117D36B" w14:textId="77777777">
        <w:trPr>
          <w:trHeight w:val="1646"/>
        </w:trPr>
        <w:tc>
          <w:tcPr>
            <w:tcW w:w="2552" w:type="dxa"/>
            <w:tcBorders>
              <w:bottom w:val="double" w:sz="6" w:space="0" w:color="000000"/>
            </w:tcBorders>
          </w:tcPr>
          <w:p w14:paraId="43E02CB1" w14:textId="77777777" w:rsidR="00DB42EE" w:rsidRPr="006D2AD5" w:rsidRDefault="00422E0A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</w:p>
        </w:tc>
        <w:tc>
          <w:tcPr>
            <w:tcW w:w="1563" w:type="dxa"/>
            <w:tcBorders>
              <w:bottom w:val="double" w:sz="6" w:space="0" w:color="000000"/>
            </w:tcBorders>
          </w:tcPr>
          <w:p w14:paraId="0A1F661C" w14:textId="77777777" w:rsidR="00DB42EE" w:rsidRPr="006D2AD5" w:rsidRDefault="00422E0A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  <w:tc>
          <w:tcPr>
            <w:tcW w:w="5243" w:type="dxa"/>
            <w:tcBorders>
              <w:bottom w:val="double" w:sz="6" w:space="0" w:color="000000"/>
            </w:tcBorders>
          </w:tcPr>
          <w:p w14:paraId="719CF18C" w14:textId="77777777" w:rsidR="00DB42EE" w:rsidRPr="006D2AD5" w:rsidRDefault="00422E0A">
            <w:pPr>
              <w:pStyle w:val="TableParagraph"/>
              <w:tabs>
                <w:tab w:val="left" w:pos="2747"/>
              </w:tabs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r w:rsidRPr="006D2AD5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жалпы  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орындалған,  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мәселелерді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талдамаған,</w:t>
            </w:r>
            <w:r w:rsidRPr="006D2AD5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сұраққа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кейбір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6D2AD5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ашылмаған.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тақырыпты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меңгермеген.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Жауаптарда</w:t>
            </w:r>
            <w:r w:rsidRPr="006D2AD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</w:p>
          <w:p w14:paraId="2CEB7C99" w14:textId="77777777" w:rsidR="00DB42EE" w:rsidRPr="006D2AD5" w:rsidRDefault="00422E0A">
            <w:pPr>
              <w:pStyle w:val="TableParagraph"/>
              <w:spacing w:line="220" w:lineRule="exact"/>
              <w:ind w:left="1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сұрақтың   </w:t>
            </w:r>
            <w:r w:rsidRPr="006D2AD5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мазмұнына</w:t>
            </w:r>
          </w:p>
        </w:tc>
      </w:tr>
      <w:tr w:rsidR="00DB42EE" w:rsidRPr="006D2AD5" w14:paraId="6D7CE616" w14:textId="77777777">
        <w:trPr>
          <w:trHeight w:val="806"/>
        </w:trPr>
        <w:tc>
          <w:tcPr>
            <w:tcW w:w="2552" w:type="dxa"/>
            <w:tcBorders>
              <w:top w:val="double" w:sz="6" w:space="0" w:color="000000"/>
            </w:tcBorders>
          </w:tcPr>
          <w:p w14:paraId="6A16A7E7" w14:textId="77777777" w:rsidR="00DB42EE" w:rsidRPr="006D2AD5" w:rsidRDefault="00422E0A">
            <w:pPr>
              <w:pStyle w:val="TableParagraph"/>
              <w:spacing w:line="247" w:lineRule="auto"/>
              <w:ind w:left="117" w:righ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Қанағаттандырылм</w:t>
            </w:r>
            <w:r w:rsidRPr="006D2AD5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 w:rsidRPr="006D2A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(қайта</w:t>
            </w:r>
          </w:p>
          <w:p w14:paraId="023448AD" w14:textId="77777777" w:rsidR="00DB42EE" w:rsidRPr="006D2AD5" w:rsidRDefault="00422E0A">
            <w:pPr>
              <w:pStyle w:val="TableParagraph"/>
              <w:spacing w:line="210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тапсыры)</w:t>
            </w:r>
          </w:p>
        </w:tc>
        <w:tc>
          <w:tcPr>
            <w:tcW w:w="1563" w:type="dxa"/>
            <w:tcBorders>
              <w:top w:val="double" w:sz="6" w:space="0" w:color="000000"/>
            </w:tcBorders>
          </w:tcPr>
          <w:p w14:paraId="2AD4BCB6" w14:textId="77777777" w:rsidR="00DB42EE" w:rsidRPr="006D2AD5" w:rsidRDefault="00422E0A">
            <w:pPr>
              <w:pStyle w:val="TableParagraph"/>
              <w:spacing w:line="277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5243" w:type="dxa"/>
            <w:tcBorders>
              <w:top w:val="double" w:sz="6" w:space="0" w:color="000000"/>
            </w:tcBorders>
          </w:tcPr>
          <w:p w14:paraId="3E585DDF" w14:textId="77777777" w:rsidR="00DB42EE" w:rsidRPr="006D2AD5" w:rsidRDefault="00422E0A">
            <w:pPr>
              <w:pStyle w:val="TableParagraph"/>
              <w:tabs>
                <w:tab w:val="left" w:pos="1506"/>
                <w:tab w:val="left" w:pos="3261"/>
                <w:tab w:val="left" w:pos="4456"/>
              </w:tabs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сұрақтарға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жауап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дұрыс</w:t>
            </w:r>
          </w:p>
          <w:p w14:paraId="5F1616FE" w14:textId="77777777" w:rsidR="00DB42EE" w:rsidRPr="006D2AD5" w:rsidRDefault="00422E0A">
            <w:pPr>
              <w:pStyle w:val="TableParagraph"/>
              <w:tabs>
                <w:tab w:val="left" w:pos="1678"/>
                <w:tab w:val="left" w:pos="2456"/>
                <w:tab w:val="left" w:pos="3369"/>
                <w:tab w:val="left" w:pos="3938"/>
              </w:tabs>
              <w:spacing w:line="280" w:lineRule="exact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жазылмаған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және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жауап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2-3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ab/>
              <w:t>сөйлемнен</w:t>
            </w:r>
            <w:r w:rsidRPr="006D2AD5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артпайды.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r w:rsidRPr="006D2A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r w:rsidRPr="006D2A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r w:rsidRPr="006D2AD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орындалған.</w:t>
            </w:r>
          </w:p>
        </w:tc>
      </w:tr>
      <w:tr w:rsidR="00DB42EE" w:rsidRPr="006D2AD5" w14:paraId="1B6B267B" w14:textId="77777777">
        <w:trPr>
          <w:trHeight w:val="521"/>
        </w:trPr>
        <w:tc>
          <w:tcPr>
            <w:tcW w:w="2552" w:type="dxa"/>
          </w:tcPr>
          <w:p w14:paraId="6B93D5B2" w14:textId="77777777" w:rsidR="00DB42EE" w:rsidRPr="006D2AD5" w:rsidRDefault="00422E0A">
            <w:pPr>
              <w:pStyle w:val="TableParagraph"/>
              <w:spacing w:line="25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Қанағаттандырылм</w:t>
            </w:r>
          </w:p>
          <w:p w14:paraId="217A09AC" w14:textId="77777777" w:rsidR="00DB42EE" w:rsidRPr="006D2AD5" w:rsidRDefault="00422E0A">
            <w:pPr>
              <w:pStyle w:val="TableParagraph"/>
              <w:spacing w:before="9" w:line="241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6D2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1563" w:type="dxa"/>
          </w:tcPr>
          <w:p w14:paraId="61D1D6A3" w14:textId="77777777" w:rsidR="00DB42EE" w:rsidRPr="006D2AD5" w:rsidRDefault="00422E0A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5243" w:type="dxa"/>
          </w:tcPr>
          <w:p w14:paraId="4A240C2C" w14:textId="77777777" w:rsidR="00DB42EE" w:rsidRPr="006D2AD5" w:rsidRDefault="00422E0A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6D2AD5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r w:rsidRPr="006D2AD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r w:rsidRPr="006D2AD5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</w:p>
          <w:p w14:paraId="63F3CF78" w14:textId="77777777" w:rsidR="00DB42EE" w:rsidRPr="006D2AD5" w:rsidRDefault="00422E0A">
            <w:pPr>
              <w:pStyle w:val="TableParagraph"/>
              <w:spacing w:before="9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орындалмаған</w:t>
            </w:r>
            <w:r w:rsidRPr="006D2AD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немесе</w:t>
            </w:r>
            <w:r w:rsidRPr="006D2A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бірде</w:t>
            </w:r>
            <w:r w:rsidRPr="006D2A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бір</w:t>
            </w:r>
            <w:r w:rsidRPr="006D2A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D2A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сұраққа</w:t>
            </w:r>
            <w:r w:rsidRPr="006D2AD5">
              <w:rPr>
                <w:rFonts w:ascii="Times New Roman" w:hAnsi="Times New Roman" w:cs="Times New Roman"/>
                <w:sz w:val="24"/>
                <w:szCs w:val="24"/>
              </w:rPr>
              <w:t xml:space="preserve"> жауап</w:t>
            </w:r>
          </w:p>
        </w:tc>
      </w:tr>
    </w:tbl>
    <w:p w14:paraId="78B00822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1434FD2F" w14:textId="77777777" w:rsidR="00DB42EE" w:rsidRPr="006D2AD5" w:rsidRDefault="00DB42EE">
      <w:pPr>
        <w:pStyle w:val="a3"/>
        <w:ind w:left="0"/>
        <w:rPr>
          <w:rFonts w:ascii="Times New Roman" w:hAnsi="Times New Roman" w:cs="Times New Roman"/>
          <w:b/>
        </w:rPr>
      </w:pPr>
    </w:p>
    <w:p w14:paraId="4FE1BF3A" w14:textId="77777777" w:rsidR="00DB42EE" w:rsidRPr="006D2AD5" w:rsidRDefault="00DB42EE">
      <w:pPr>
        <w:pStyle w:val="a3"/>
        <w:spacing w:before="3"/>
        <w:ind w:left="0"/>
        <w:rPr>
          <w:rFonts w:ascii="Times New Roman" w:hAnsi="Times New Roman" w:cs="Times New Roman"/>
          <w:b/>
        </w:rPr>
      </w:pPr>
    </w:p>
    <w:p w14:paraId="2271F508" w14:textId="77777777" w:rsidR="00DB42EE" w:rsidRPr="006C29EA" w:rsidRDefault="00422E0A">
      <w:pPr>
        <w:spacing w:line="281" w:lineRule="exact"/>
        <w:ind w:left="462"/>
        <w:rPr>
          <w:rFonts w:ascii="Times New Roman" w:hAnsi="Times New Roman" w:cs="Times New Roman"/>
          <w:b/>
        </w:rPr>
      </w:pPr>
      <w:r w:rsidRPr="006C29EA">
        <w:rPr>
          <w:rFonts w:ascii="Times New Roman" w:hAnsi="Times New Roman" w:cs="Times New Roman"/>
          <w:b/>
        </w:rPr>
        <w:lastRenderedPageBreak/>
        <w:t>Әдебиеттер:</w:t>
      </w:r>
    </w:p>
    <w:p w14:paraId="563A90B5" w14:textId="77777777" w:rsidR="006D2AD5" w:rsidRPr="006C29EA" w:rsidRDefault="006D2AD5" w:rsidP="006D2AD5">
      <w:pPr>
        <w:widowControl/>
        <w:numPr>
          <w:ilvl w:val="0"/>
          <w:numId w:val="3"/>
        </w:numPr>
        <w:tabs>
          <w:tab w:val="left" w:pos="360"/>
        </w:tabs>
        <w:adjustRightInd w:val="0"/>
        <w:ind w:left="0" w:firstLine="360"/>
        <w:jc w:val="both"/>
        <w:rPr>
          <w:rFonts w:ascii="Times New Roman" w:hAnsi="Times New Roman" w:cs="Times New Roman"/>
        </w:rPr>
      </w:pPr>
      <w:r w:rsidRPr="006C29EA">
        <w:rPr>
          <w:rFonts w:ascii="Times New Roman" w:eastAsia="???" w:hAnsi="Times New Roman" w:cs="Times New Roman"/>
          <w:lang w:eastAsia="ko-KR"/>
        </w:rPr>
        <w:t>Шигаева М.Х., Қанаев А.Т. Микробиология және вирусология. Қазақ Университеті, 2007 ж.</w:t>
      </w:r>
    </w:p>
    <w:p w14:paraId="1FCE50CA" w14:textId="77777777" w:rsidR="006D2AD5" w:rsidRPr="006C29EA" w:rsidRDefault="006D2AD5" w:rsidP="006D2AD5">
      <w:pPr>
        <w:widowControl/>
        <w:numPr>
          <w:ilvl w:val="0"/>
          <w:numId w:val="3"/>
        </w:numPr>
        <w:tabs>
          <w:tab w:val="left" w:pos="360"/>
        </w:tabs>
        <w:adjustRightInd w:val="0"/>
        <w:ind w:left="0" w:firstLine="360"/>
        <w:jc w:val="both"/>
        <w:rPr>
          <w:rFonts w:ascii="Times New Roman" w:hAnsi="Times New Roman" w:cs="Times New Roman"/>
        </w:rPr>
      </w:pPr>
      <w:r w:rsidRPr="006C29EA">
        <w:rPr>
          <w:rFonts w:ascii="Times New Roman" w:eastAsia="???" w:hAnsi="Times New Roman" w:cs="Times New Roman"/>
          <w:lang w:eastAsia="ko-KR"/>
        </w:rPr>
        <w:t>Шигаева М.Х., Цзю В.Л. Микробиология. Қазақ Университеті, 2009 ж.</w:t>
      </w:r>
    </w:p>
    <w:p w14:paraId="48FE117A" w14:textId="77777777" w:rsidR="006D2AD5" w:rsidRPr="006C29EA" w:rsidRDefault="006D2AD5" w:rsidP="006D2AD5">
      <w:pPr>
        <w:widowControl/>
        <w:numPr>
          <w:ilvl w:val="0"/>
          <w:numId w:val="3"/>
        </w:numPr>
        <w:tabs>
          <w:tab w:val="left" w:pos="360"/>
        </w:tabs>
        <w:adjustRightInd w:val="0"/>
        <w:ind w:left="0" w:firstLine="360"/>
        <w:jc w:val="both"/>
        <w:rPr>
          <w:rFonts w:ascii="Times New Roman" w:hAnsi="Times New Roman" w:cs="Times New Roman"/>
        </w:rPr>
      </w:pPr>
      <w:r w:rsidRPr="006C29EA">
        <w:rPr>
          <w:rFonts w:ascii="Times New Roman" w:hAnsi="Times New Roman" w:cs="Times New Roman"/>
        </w:rPr>
        <w:t>Гусев М.В., Минеева Л.А. Микробиология. М.: МГУ, 2006, 448с.</w:t>
      </w:r>
      <w:r w:rsidRPr="006C29EA">
        <w:rPr>
          <w:rFonts w:ascii="Times New Roman" w:eastAsia="???" w:hAnsi="Times New Roman" w:cs="Times New Roman"/>
          <w:lang w:eastAsia="ko-KR"/>
        </w:rPr>
        <w:t xml:space="preserve"> </w:t>
      </w:r>
    </w:p>
    <w:p w14:paraId="55F142B8" w14:textId="77777777" w:rsidR="006D2AD5" w:rsidRPr="006C29EA" w:rsidRDefault="006D2AD5" w:rsidP="006D2AD5">
      <w:pPr>
        <w:widowControl/>
        <w:numPr>
          <w:ilvl w:val="0"/>
          <w:numId w:val="3"/>
        </w:numPr>
        <w:tabs>
          <w:tab w:val="left" w:pos="360"/>
        </w:tabs>
        <w:adjustRightInd w:val="0"/>
        <w:ind w:left="0" w:firstLine="360"/>
        <w:jc w:val="both"/>
        <w:rPr>
          <w:rFonts w:ascii="Times New Roman" w:hAnsi="Times New Roman" w:cs="Times New Roman"/>
        </w:rPr>
      </w:pPr>
      <w:r w:rsidRPr="006C29EA">
        <w:rPr>
          <w:rFonts w:ascii="Times New Roman" w:hAnsi="Times New Roman" w:cs="Times New Roman"/>
        </w:rPr>
        <w:t>Шигаева М.Х. Экология микроорганизмов. Алматы. Каз. университет. 2002. 171с.</w:t>
      </w:r>
    </w:p>
    <w:p w14:paraId="23997F09" w14:textId="77777777" w:rsidR="006D2AD5" w:rsidRPr="006C29EA" w:rsidRDefault="006D2AD5" w:rsidP="006D2AD5">
      <w:pPr>
        <w:widowControl/>
        <w:numPr>
          <w:ilvl w:val="0"/>
          <w:numId w:val="3"/>
        </w:numPr>
        <w:tabs>
          <w:tab w:val="left" w:pos="360"/>
        </w:tabs>
        <w:autoSpaceDE/>
        <w:autoSpaceDN/>
        <w:ind w:left="0" w:firstLine="360"/>
        <w:jc w:val="both"/>
        <w:rPr>
          <w:rFonts w:ascii="Times New Roman" w:hAnsi="Times New Roman" w:cs="Times New Roman"/>
        </w:rPr>
      </w:pPr>
      <w:r w:rsidRPr="006C29EA">
        <w:rPr>
          <w:rFonts w:ascii="Times New Roman" w:hAnsi="Times New Roman" w:cs="Times New Roman"/>
        </w:rPr>
        <w:t>Шигаева М.Х. Цзю В.Л. Систематика бактерий . Алматы. «Казак университет», 2008 ,124с.</w:t>
      </w:r>
    </w:p>
    <w:p w14:paraId="26E005B2" w14:textId="77777777" w:rsidR="00DB42EE" w:rsidRDefault="00DB42EE">
      <w:pPr>
        <w:jc w:val="both"/>
        <w:rPr>
          <w:sz w:val="24"/>
        </w:rPr>
        <w:sectPr w:rsidR="00DB42EE">
          <w:pgSz w:w="11910" w:h="16840"/>
          <w:pgMar w:top="1080" w:right="740" w:bottom="900" w:left="1240" w:header="0" w:footer="716" w:gutter="0"/>
          <w:cols w:space="720"/>
        </w:sectPr>
      </w:pPr>
    </w:p>
    <w:p w14:paraId="7B474C8F" w14:textId="77777777" w:rsidR="00DB42EE" w:rsidRDefault="00422E0A">
      <w:pPr>
        <w:pStyle w:val="a5"/>
        <w:numPr>
          <w:ilvl w:val="1"/>
          <w:numId w:val="1"/>
        </w:numPr>
        <w:tabs>
          <w:tab w:val="left" w:pos="647"/>
        </w:tabs>
        <w:spacing w:before="34"/>
        <w:ind w:left="462" w:right="107" w:hanging="87"/>
        <w:jc w:val="left"/>
        <w:rPr>
          <w:sz w:val="24"/>
        </w:rPr>
      </w:pPr>
      <w:r>
        <w:rPr>
          <w:sz w:val="24"/>
        </w:rPr>
        <w:lastRenderedPageBreak/>
        <w:t>Шығаева</w:t>
      </w:r>
      <w:r>
        <w:rPr>
          <w:spacing w:val="32"/>
          <w:sz w:val="24"/>
        </w:rPr>
        <w:t xml:space="preserve"> </w:t>
      </w:r>
      <w:r>
        <w:rPr>
          <w:sz w:val="24"/>
        </w:rPr>
        <w:t>М.Х.,</w:t>
      </w:r>
      <w:r>
        <w:rPr>
          <w:spacing w:val="32"/>
          <w:sz w:val="24"/>
        </w:rPr>
        <w:t xml:space="preserve"> </w:t>
      </w:r>
      <w:r>
        <w:rPr>
          <w:sz w:val="24"/>
        </w:rPr>
        <w:t>Қанаев</w:t>
      </w:r>
      <w:r>
        <w:rPr>
          <w:spacing w:val="32"/>
          <w:sz w:val="24"/>
        </w:rPr>
        <w:t xml:space="preserve"> </w:t>
      </w:r>
      <w:r>
        <w:rPr>
          <w:sz w:val="24"/>
        </w:rPr>
        <w:t>Ә.Т.</w:t>
      </w:r>
      <w:r>
        <w:rPr>
          <w:spacing w:val="32"/>
          <w:sz w:val="24"/>
        </w:rPr>
        <w:t xml:space="preserve"> </w:t>
      </w:r>
      <w:r>
        <w:rPr>
          <w:sz w:val="24"/>
        </w:rPr>
        <w:t>Микробиология</w:t>
      </w:r>
      <w:r>
        <w:rPr>
          <w:spacing w:val="32"/>
          <w:sz w:val="24"/>
        </w:rPr>
        <w:t xml:space="preserve"> </w:t>
      </w:r>
      <w:r>
        <w:rPr>
          <w:sz w:val="24"/>
        </w:rPr>
        <w:t>және</w:t>
      </w:r>
      <w:r>
        <w:rPr>
          <w:spacing w:val="32"/>
          <w:sz w:val="24"/>
        </w:rPr>
        <w:t xml:space="preserve"> </w:t>
      </w:r>
      <w:r>
        <w:rPr>
          <w:sz w:val="24"/>
        </w:rPr>
        <w:t>вирусология:</w:t>
      </w:r>
      <w:r>
        <w:rPr>
          <w:spacing w:val="30"/>
          <w:sz w:val="24"/>
        </w:rPr>
        <w:t xml:space="preserve"> </w:t>
      </w:r>
      <w:r>
        <w:rPr>
          <w:sz w:val="24"/>
        </w:rPr>
        <w:t>Оқулық.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-50"/>
          <w:sz w:val="24"/>
        </w:rPr>
        <w:t xml:space="preserve"> </w:t>
      </w:r>
      <w:r>
        <w:rPr>
          <w:sz w:val="24"/>
        </w:rPr>
        <w:t>Қазақ университеті,</w:t>
      </w:r>
      <w:r>
        <w:rPr>
          <w:spacing w:val="1"/>
          <w:sz w:val="24"/>
        </w:rPr>
        <w:t xml:space="preserve"> </w:t>
      </w:r>
      <w:r>
        <w:rPr>
          <w:sz w:val="24"/>
        </w:rPr>
        <w:t>2008.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380</w:t>
      </w:r>
      <w:r>
        <w:rPr>
          <w:spacing w:val="-1"/>
          <w:sz w:val="24"/>
        </w:rPr>
        <w:t xml:space="preserve"> </w:t>
      </w:r>
      <w:r>
        <w:rPr>
          <w:sz w:val="24"/>
        </w:rPr>
        <w:t>бет.</w:t>
      </w:r>
    </w:p>
    <w:p w14:paraId="7951146A" w14:textId="77777777" w:rsidR="00DB42EE" w:rsidRDefault="00422E0A">
      <w:pPr>
        <w:pStyle w:val="a5"/>
        <w:numPr>
          <w:ilvl w:val="1"/>
          <w:numId w:val="1"/>
        </w:numPr>
        <w:tabs>
          <w:tab w:val="left" w:pos="741"/>
        </w:tabs>
        <w:spacing w:before="2"/>
        <w:ind w:left="462" w:right="108" w:firstLine="0"/>
        <w:jc w:val="left"/>
        <w:rPr>
          <w:sz w:val="24"/>
        </w:rPr>
      </w:pPr>
      <w:r>
        <w:rPr>
          <w:sz w:val="24"/>
        </w:rPr>
        <w:t>Сергиев</w:t>
      </w:r>
      <w:r>
        <w:rPr>
          <w:spacing w:val="40"/>
          <w:sz w:val="24"/>
        </w:rPr>
        <w:t xml:space="preserve"> </w:t>
      </w:r>
      <w:r>
        <w:rPr>
          <w:sz w:val="24"/>
        </w:rPr>
        <w:t>В.П.,</w:t>
      </w:r>
      <w:r>
        <w:rPr>
          <w:spacing w:val="43"/>
          <w:sz w:val="24"/>
        </w:rPr>
        <w:t xml:space="preserve"> </w:t>
      </w:r>
      <w:r>
        <w:rPr>
          <w:sz w:val="24"/>
        </w:rPr>
        <w:t>Филатов</w:t>
      </w:r>
      <w:r>
        <w:rPr>
          <w:spacing w:val="40"/>
          <w:sz w:val="24"/>
        </w:rPr>
        <w:t xml:space="preserve"> </w:t>
      </w:r>
      <w:r>
        <w:rPr>
          <w:sz w:val="24"/>
        </w:rPr>
        <w:t>Н.Н.</w:t>
      </w:r>
      <w:r>
        <w:rPr>
          <w:spacing w:val="43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42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рубеже</w:t>
      </w:r>
      <w:r>
        <w:rPr>
          <w:spacing w:val="42"/>
          <w:sz w:val="24"/>
        </w:rPr>
        <w:t xml:space="preserve"> </w:t>
      </w:r>
      <w:r>
        <w:rPr>
          <w:sz w:val="24"/>
        </w:rPr>
        <w:t>веков.</w:t>
      </w:r>
      <w:r>
        <w:rPr>
          <w:spacing w:val="4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9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угрозы.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 Наука, 2009.</w:t>
      </w:r>
    </w:p>
    <w:p w14:paraId="36891A20" w14:textId="77777777" w:rsidR="00DB42EE" w:rsidRDefault="00422E0A">
      <w:pPr>
        <w:pStyle w:val="a5"/>
        <w:numPr>
          <w:ilvl w:val="1"/>
          <w:numId w:val="1"/>
        </w:numPr>
        <w:tabs>
          <w:tab w:val="left" w:pos="717"/>
        </w:tabs>
        <w:ind w:left="462" w:right="107" w:firstLine="0"/>
        <w:jc w:val="left"/>
        <w:rPr>
          <w:sz w:val="24"/>
        </w:rPr>
      </w:pPr>
      <w:r>
        <w:rPr>
          <w:sz w:val="24"/>
        </w:rPr>
        <w:t>Пак</w:t>
      </w:r>
      <w:r>
        <w:rPr>
          <w:spacing w:val="16"/>
          <w:sz w:val="24"/>
        </w:rPr>
        <w:t xml:space="preserve"> </w:t>
      </w:r>
      <w:r>
        <w:rPr>
          <w:sz w:val="24"/>
        </w:rPr>
        <w:t>С.Г.,</w:t>
      </w:r>
      <w:r>
        <w:rPr>
          <w:spacing w:val="17"/>
          <w:sz w:val="24"/>
        </w:rPr>
        <w:t xml:space="preserve"> </w:t>
      </w:r>
      <w:r>
        <w:rPr>
          <w:sz w:val="24"/>
        </w:rPr>
        <w:t>Данилкин</w:t>
      </w:r>
      <w:r>
        <w:rPr>
          <w:spacing w:val="18"/>
          <w:sz w:val="24"/>
        </w:rPr>
        <w:t xml:space="preserve"> </w:t>
      </w:r>
      <w:r>
        <w:rPr>
          <w:sz w:val="24"/>
        </w:rPr>
        <w:t>Б.К.,</w:t>
      </w:r>
      <w:r>
        <w:rPr>
          <w:spacing w:val="17"/>
          <w:sz w:val="24"/>
        </w:rPr>
        <w:t xml:space="preserve"> </w:t>
      </w:r>
      <w:r>
        <w:rPr>
          <w:sz w:val="24"/>
        </w:rPr>
        <w:t>Волчкова</w:t>
      </w:r>
      <w:r>
        <w:rPr>
          <w:spacing w:val="16"/>
          <w:sz w:val="24"/>
        </w:rPr>
        <w:t xml:space="preserve"> </w:t>
      </w:r>
      <w:r>
        <w:rPr>
          <w:sz w:val="24"/>
        </w:rPr>
        <w:t>Е.В.,</w:t>
      </w:r>
      <w:r>
        <w:rPr>
          <w:spacing w:val="17"/>
          <w:sz w:val="24"/>
        </w:rPr>
        <w:t xml:space="preserve"> </w:t>
      </w:r>
      <w:r>
        <w:rPr>
          <w:sz w:val="24"/>
        </w:rPr>
        <w:t>Алденов</w:t>
      </w:r>
      <w:r>
        <w:rPr>
          <w:spacing w:val="16"/>
          <w:sz w:val="24"/>
        </w:rPr>
        <w:t xml:space="preserve"> </w:t>
      </w:r>
      <w:r>
        <w:rPr>
          <w:sz w:val="24"/>
        </w:rPr>
        <w:t>М.Н.</w:t>
      </w:r>
      <w:r>
        <w:rPr>
          <w:spacing w:val="16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17"/>
          <w:sz w:val="24"/>
        </w:rPr>
        <w:t xml:space="preserve"> </w:t>
      </w:r>
      <w:r>
        <w:rPr>
          <w:sz w:val="24"/>
        </w:rPr>
        <w:t>болезни.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М.,</w:t>
      </w:r>
      <w:r>
        <w:rPr>
          <w:spacing w:val="-50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информационное агентство, 2008.</w:t>
      </w:r>
    </w:p>
    <w:p w14:paraId="44BBFB97" w14:textId="77777777" w:rsidR="00DB42EE" w:rsidRDefault="00422E0A">
      <w:pPr>
        <w:pStyle w:val="a5"/>
        <w:numPr>
          <w:ilvl w:val="1"/>
          <w:numId w:val="1"/>
        </w:numPr>
        <w:tabs>
          <w:tab w:val="left" w:pos="726"/>
        </w:tabs>
        <w:ind w:left="462" w:right="115" w:firstLine="0"/>
        <w:jc w:val="left"/>
        <w:rPr>
          <w:sz w:val="24"/>
        </w:rPr>
      </w:pPr>
      <w:r>
        <w:rPr>
          <w:sz w:val="24"/>
        </w:rPr>
        <w:t>Абдиева</w:t>
      </w:r>
      <w:r>
        <w:rPr>
          <w:spacing w:val="26"/>
          <w:sz w:val="24"/>
        </w:rPr>
        <w:t xml:space="preserve"> </w:t>
      </w:r>
      <w:r>
        <w:rPr>
          <w:sz w:val="24"/>
        </w:rPr>
        <w:t>Г.Ж.</w:t>
      </w:r>
      <w:r>
        <w:rPr>
          <w:spacing w:val="27"/>
          <w:sz w:val="24"/>
        </w:rPr>
        <w:t xml:space="preserve"> </w:t>
      </w:r>
      <w:r>
        <w:rPr>
          <w:sz w:val="24"/>
        </w:rPr>
        <w:t>Медициналық</w:t>
      </w:r>
      <w:r>
        <w:rPr>
          <w:spacing w:val="28"/>
          <w:sz w:val="24"/>
        </w:rPr>
        <w:t xml:space="preserve"> </w:t>
      </w:r>
      <w:r>
        <w:rPr>
          <w:sz w:val="24"/>
        </w:rPr>
        <w:t>микробиология</w:t>
      </w:r>
      <w:r>
        <w:rPr>
          <w:spacing w:val="26"/>
          <w:sz w:val="24"/>
        </w:rPr>
        <w:t xml:space="preserve"> </w:t>
      </w:r>
      <w:r>
        <w:rPr>
          <w:sz w:val="24"/>
        </w:rPr>
        <w:t>/</w:t>
      </w:r>
      <w:r>
        <w:rPr>
          <w:spacing w:val="26"/>
          <w:sz w:val="24"/>
        </w:rPr>
        <w:t xml:space="preserve"> </w:t>
      </w:r>
      <w:r>
        <w:rPr>
          <w:sz w:val="24"/>
        </w:rPr>
        <w:t>Оқу</w:t>
      </w:r>
      <w:r>
        <w:rPr>
          <w:spacing w:val="25"/>
          <w:sz w:val="24"/>
        </w:rPr>
        <w:t xml:space="preserve"> </w:t>
      </w:r>
      <w:r>
        <w:rPr>
          <w:sz w:val="24"/>
        </w:rPr>
        <w:t>құралы.</w:t>
      </w:r>
      <w:r>
        <w:rPr>
          <w:spacing w:val="27"/>
          <w:sz w:val="24"/>
        </w:rPr>
        <w:t xml:space="preserve"> </w:t>
      </w:r>
      <w:r>
        <w:rPr>
          <w:sz w:val="24"/>
        </w:rPr>
        <w:t>«Қазақ</w:t>
      </w:r>
      <w:r>
        <w:rPr>
          <w:spacing w:val="27"/>
          <w:sz w:val="24"/>
        </w:rPr>
        <w:t xml:space="preserve"> </w:t>
      </w:r>
      <w:r>
        <w:rPr>
          <w:sz w:val="24"/>
        </w:rPr>
        <w:t>университеті»,</w:t>
      </w:r>
      <w:r>
        <w:rPr>
          <w:spacing w:val="-50"/>
          <w:sz w:val="24"/>
        </w:rPr>
        <w:t xml:space="preserve"> </w:t>
      </w:r>
      <w:r>
        <w:rPr>
          <w:sz w:val="24"/>
        </w:rPr>
        <w:t>Алматы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sectPr w:rsidR="00DB42EE">
      <w:pgSz w:w="11910" w:h="16840"/>
      <w:pgMar w:top="1080" w:right="740" w:bottom="900" w:left="1240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6A858" w14:textId="77777777" w:rsidR="001D640B" w:rsidRDefault="001D640B">
      <w:r>
        <w:separator/>
      </w:r>
    </w:p>
  </w:endnote>
  <w:endnote w:type="continuationSeparator" w:id="0">
    <w:p w14:paraId="40AE87B3" w14:textId="77777777" w:rsidR="001D640B" w:rsidRDefault="001D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11115" w14:textId="58352088" w:rsidR="00DB42EE" w:rsidRDefault="009C2018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8D3ED9" wp14:editId="1748A02A">
              <wp:simplePos x="0" y="0"/>
              <wp:positionH relativeFrom="page">
                <wp:posOffset>6912610</wp:posOffset>
              </wp:positionH>
              <wp:positionV relativeFrom="page">
                <wp:posOffset>10097770</wp:posOffset>
              </wp:positionV>
              <wp:extent cx="159385" cy="152400"/>
              <wp:effectExtent l="0" t="0" r="0" b="0"/>
              <wp:wrapNone/>
              <wp:docPr id="136269512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0C461" w14:textId="77777777" w:rsidR="00DB42EE" w:rsidRDefault="00422E0A">
                          <w:pPr>
                            <w:spacing w:line="22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D3ED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4.3pt;margin-top:795.1pt;width:12.5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" filled="f" stroked="f">
              <v:textbox inset="0,0,0,0">
                <w:txbxContent>
                  <w:p w14:paraId="14B0C461" w14:textId="77777777" w:rsidR="00DB42EE" w:rsidRDefault="00422E0A">
                    <w:pPr>
                      <w:spacing w:line="22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BFBA6" w14:textId="77777777" w:rsidR="001D640B" w:rsidRDefault="001D640B">
      <w:r>
        <w:separator/>
      </w:r>
    </w:p>
  </w:footnote>
  <w:footnote w:type="continuationSeparator" w:id="0">
    <w:p w14:paraId="1CA24675" w14:textId="77777777" w:rsidR="001D640B" w:rsidRDefault="001D6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02336"/>
    <w:multiLevelType w:val="hybridMultilevel"/>
    <w:tmpl w:val="ED3A6112"/>
    <w:lvl w:ilvl="0" w:tplc="5DFE4518">
      <w:start w:val="1"/>
      <w:numFmt w:val="decimal"/>
      <w:lvlText w:val="%1."/>
      <w:lvlJc w:val="left"/>
      <w:pPr>
        <w:ind w:left="817" w:hanging="35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1" w:tplc="1D34D00A">
      <w:numFmt w:val="bullet"/>
      <w:lvlText w:val="•"/>
      <w:lvlJc w:val="left"/>
      <w:pPr>
        <w:ind w:left="1730" w:hanging="356"/>
      </w:pPr>
      <w:rPr>
        <w:rFonts w:hint="default"/>
        <w:lang w:val="kk-KZ" w:eastAsia="en-US" w:bidi="ar-SA"/>
      </w:rPr>
    </w:lvl>
    <w:lvl w:ilvl="2" w:tplc="C3B0B094">
      <w:numFmt w:val="bullet"/>
      <w:lvlText w:val="•"/>
      <w:lvlJc w:val="left"/>
      <w:pPr>
        <w:ind w:left="2641" w:hanging="356"/>
      </w:pPr>
      <w:rPr>
        <w:rFonts w:hint="default"/>
        <w:lang w:val="kk-KZ" w:eastAsia="en-US" w:bidi="ar-SA"/>
      </w:rPr>
    </w:lvl>
    <w:lvl w:ilvl="3" w:tplc="A804537A">
      <w:numFmt w:val="bullet"/>
      <w:lvlText w:val="•"/>
      <w:lvlJc w:val="left"/>
      <w:pPr>
        <w:ind w:left="3551" w:hanging="356"/>
      </w:pPr>
      <w:rPr>
        <w:rFonts w:hint="default"/>
        <w:lang w:val="kk-KZ" w:eastAsia="en-US" w:bidi="ar-SA"/>
      </w:rPr>
    </w:lvl>
    <w:lvl w:ilvl="4" w:tplc="C28AB23E">
      <w:numFmt w:val="bullet"/>
      <w:lvlText w:val="•"/>
      <w:lvlJc w:val="left"/>
      <w:pPr>
        <w:ind w:left="4462" w:hanging="356"/>
      </w:pPr>
      <w:rPr>
        <w:rFonts w:hint="default"/>
        <w:lang w:val="kk-KZ" w:eastAsia="en-US" w:bidi="ar-SA"/>
      </w:rPr>
    </w:lvl>
    <w:lvl w:ilvl="5" w:tplc="729E9980">
      <w:numFmt w:val="bullet"/>
      <w:lvlText w:val="•"/>
      <w:lvlJc w:val="left"/>
      <w:pPr>
        <w:ind w:left="5373" w:hanging="356"/>
      </w:pPr>
      <w:rPr>
        <w:rFonts w:hint="default"/>
        <w:lang w:val="kk-KZ" w:eastAsia="en-US" w:bidi="ar-SA"/>
      </w:rPr>
    </w:lvl>
    <w:lvl w:ilvl="6" w:tplc="281E6036">
      <w:numFmt w:val="bullet"/>
      <w:lvlText w:val="•"/>
      <w:lvlJc w:val="left"/>
      <w:pPr>
        <w:ind w:left="6283" w:hanging="356"/>
      </w:pPr>
      <w:rPr>
        <w:rFonts w:hint="default"/>
        <w:lang w:val="kk-KZ" w:eastAsia="en-US" w:bidi="ar-SA"/>
      </w:rPr>
    </w:lvl>
    <w:lvl w:ilvl="7" w:tplc="66D6C0A0">
      <w:numFmt w:val="bullet"/>
      <w:lvlText w:val="•"/>
      <w:lvlJc w:val="left"/>
      <w:pPr>
        <w:ind w:left="7194" w:hanging="356"/>
      </w:pPr>
      <w:rPr>
        <w:rFonts w:hint="default"/>
        <w:lang w:val="kk-KZ" w:eastAsia="en-US" w:bidi="ar-SA"/>
      </w:rPr>
    </w:lvl>
    <w:lvl w:ilvl="8" w:tplc="7354C44C">
      <w:numFmt w:val="bullet"/>
      <w:lvlText w:val="•"/>
      <w:lvlJc w:val="left"/>
      <w:pPr>
        <w:ind w:left="8105" w:hanging="356"/>
      </w:pPr>
      <w:rPr>
        <w:rFonts w:hint="default"/>
        <w:lang w:val="kk-KZ" w:eastAsia="en-US" w:bidi="ar-SA"/>
      </w:rPr>
    </w:lvl>
  </w:abstractNum>
  <w:abstractNum w:abstractNumId="1" w15:restartNumberingAfterBreak="0">
    <w:nsid w:val="79463D3A"/>
    <w:multiLevelType w:val="hybridMultilevel"/>
    <w:tmpl w:val="12A6EC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D4987"/>
    <w:multiLevelType w:val="hybridMultilevel"/>
    <w:tmpl w:val="1C4A9280"/>
    <w:lvl w:ilvl="0" w:tplc="E222B818">
      <w:start w:val="1"/>
      <w:numFmt w:val="decimal"/>
      <w:lvlText w:val="%1."/>
      <w:lvlJc w:val="left"/>
      <w:pPr>
        <w:ind w:left="462" w:hanging="360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1" w:tplc="F78EC88E">
      <w:start w:val="1"/>
      <w:numFmt w:val="decimal"/>
      <w:lvlText w:val="%2."/>
      <w:lvlJc w:val="left"/>
      <w:pPr>
        <w:ind w:left="944" w:hanging="235"/>
        <w:jc w:val="righ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2" w:tplc="6DDC3346">
      <w:numFmt w:val="bullet"/>
      <w:lvlText w:val="•"/>
      <w:lvlJc w:val="left"/>
      <w:pPr>
        <w:ind w:left="1725" w:hanging="235"/>
      </w:pPr>
      <w:rPr>
        <w:rFonts w:hint="default"/>
        <w:lang w:val="kk-KZ" w:eastAsia="en-US" w:bidi="ar-SA"/>
      </w:rPr>
    </w:lvl>
    <w:lvl w:ilvl="3" w:tplc="821A8E10">
      <w:numFmt w:val="bullet"/>
      <w:lvlText w:val="•"/>
      <w:lvlJc w:val="left"/>
      <w:pPr>
        <w:ind w:left="2750" w:hanging="235"/>
      </w:pPr>
      <w:rPr>
        <w:rFonts w:hint="default"/>
        <w:lang w:val="kk-KZ" w:eastAsia="en-US" w:bidi="ar-SA"/>
      </w:rPr>
    </w:lvl>
    <w:lvl w:ilvl="4" w:tplc="6B52C62A">
      <w:numFmt w:val="bullet"/>
      <w:lvlText w:val="•"/>
      <w:lvlJc w:val="left"/>
      <w:pPr>
        <w:ind w:left="3775" w:hanging="235"/>
      </w:pPr>
      <w:rPr>
        <w:rFonts w:hint="default"/>
        <w:lang w:val="kk-KZ" w:eastAsia="en-US" w:bidi="ar-SA"/>
      </w:rPr>
    </w:lvl>
    <w:lvl w:ilvl="5" w:tplc="EFEE2000">
      <w:numFmt w:val="bullet"/>
      <w:lvlText w:val="•"/>
      <w:lvlJc w:val="left"/>
      <w:pPr>
        <w:ind w:left="4800" w:hanging="235"/>
      </w:pPr>
      <w:rPr>
        <w:rFonts w:hint="default"/>
        <w:lang w:val="kk-KZ" w:eastAsia="en-US" w:bidi="ar-SA"/>
      </w:rPr>
    </w:lvl>
    <w:lvl w:ilvl="6" w:tplc="E6DC45CA">
      <w:numFmt w:val="bullet"/>
      <w:lvlText w:val="•"/>
      <w:lvlJc w:val="left"/>
      <w:pPr>
        <w:ind w:left="5825" w:hanging="235"/>
      </w:pPr>
      <w:rPr>
        <w:rFonts w:hint="default"/>
        <w:lang w:val="kk-KZ" w:eastAsia="en-US" w:bidi="ar-SA"/>
      </w:rPr>
    </w:lvl>
    <w:lvl w:ilvl="7" w:tplc="C64E3348">
      <w:numFmt w:val="bullet"/>
      <w:lvlText w:val="•"/>
      <w:lvlJc w:val="left"/>
      <w:pPr>
        <w:ind w:left="6850" w:hanging="235"/>
      </w:pPr>
      <w:rPr>
        <w:rFonts w:hint="default"/>
        <w:lang w:val="kk-KZ" w:eastAsia="en-US" w:bidi="ar-SA"/>
      </w:rPr>
    </w:lvl>
    <w:lvl w:ilvl="8" w:tplc="A5040C24">
      <w:numFmt w:val="bullet"/>
      <w:lvlText w:val="•"/>
      <w:lvlJc w:val="left"/>
      <w:pPr>
        <w:ind w:left="7876" w:hanging="235"/>
      </w:pPr>
      <w:rPr>
        <w:rFonts w:hint="default"/>
        <w:lang w:val="kk-KZ" w:eastAsia="en-US" w:bidi="ar-SA"/>
      </w:rPr>
    </w:lvl>
  </w:abstractNum>
  <w:num w:numId="1" w16cid:durableId="86660463">
    <w:abstractNumId w:val="2"/>
  </w:num>
  <w:num w:numId="2" w16cid:durableId="1609506156">
    <w:abstractNumId w:val="0"/>
  </w:num>
  <w:num w:numId="3" w16cid:durableId="358776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EE"/>
    <w:rsid w:val="001D640B"/>
    <w:rsid w:val="002073A9"/>
    <w:rsid w:val="00247A39"/>
    <w:rsid w:val="003D29A0"/>
    <w:rsid w:val="00422E0A"/>
    <w:rsid w:val="00523D3F"/>
    <w:rsid w:val="00537480"/>
    <w:rsid w:val="006B563F"/>
    <w:rsid w:val="006C29EA"/>
    <w:rsid w:val="006D0532"/>
    <w:rsid w:val="006D2AD5"/>
    <w:rsid w:val="007B63B5"/>
    <w:rsid w:val="008321BC"/>
    <w:rsid w:val="008A5F0A"/>
    <w:rsid w:val="00956122"/>
    <w:rsid w:val="009C2018"/>
    <w:rsid w:val="009E1A2F"/>
    <w:rsid w:val="00A3401A"/>
    <w:rsid w:val="00AC79A2"/>
    <w:rsid w:val="00AD249A"/>
    <w:rsid w:val="00C87979"/>
    <w:rsid w:val="00D0471B"/>
    <w:rsid w:val="00DB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59B29"/>
  <w15:docId w15:val="{F086A7CA-3240-4EAA-BFE2-F1C2E02E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 Math" w:eastAsia="Cambria Math" w:hAnsi="Cambria Math" w:cs="Cambria Math"/>
      <w:lang w:val="kk-KZ"/>
    </w:rPr>
  </w:style>
  <w:style w:type="paragraph" w:styleId="1">
    <w:name w:val="heading 1"/>
    <w:basedOn w:val="a"/>
    <w:uiPriority w:val="9"/>
    <w:qFormat/>
    <w:pPr>
      <w:ind w:left="46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700" w:right="33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62" w:right="106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Эмтихан сұрақтары</vt:lpstr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Эмтихан сұрақтары</dc:title>
  <dc:creator>Talgat</dc:creator>
  <cp:lastModifiedBy>Диас Суюнбай</cp:lastModifiedBy>
  <cp:revision>8</cp:revision>
  <dcterms:created xsi:type="dcterms:W3CDTF">2024-09-01T20:12:00Z</dcterms:created>
  <dcterms:modified xsi:type="dcterms:W3CDTF">2024-09-01T20:16:00Z</dcterms:modified>
</cp:coreProperties>
</file>